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91" w:rsidRPr="007D0BD1" w:rsidRDefault="00C01E91" w:rsidP="007D0BD1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7D0BD1">
        <w:rPr>
          <w:rFonts w:eastAsia="Humanist521PL-Roman"/>
          <w:b/>
          <w:color w:val="000000"/>
          <w:sz w:val="22"/>
          <w:szCs w:val="22"/>
        </w:rPr>
        <w:t xml:space="preserve">Wymagania edukacyjne </w:t>
      </w:r>
      <w:r w:rsidR="00077A73" w:rsidRPr="007D0BD1">
        <w:rPr>
          <w:rFonts w:eastAsia="Humanist521PL-Roman"/>
          <w:b/>
          <w:color w:val="000000"/>
          <w:sz w:val="22"/>
          <w:szCs w:val="22"/>
        </w:rPr>
        <w:br/>
      </w:r>
      <w:r w:rsidRPr="007D0BD1">
        <w:rPr>
          <w:rFonts w:eastAsia="Humanist521PL-Roman"/>
          <w:b/>
          <w:color w:val="000000"/>
          <w:sz w:val="22"/>
          <w:szCs w:val="22"/>
        </w:rPr>
        <w:t>na śródroczne oceny klasyfikacyjne z przyrody w klasie 4</w:t>
      </w:r>
      <w:r w:rsidR="00FA0538">
        <w:rPr>
          <w:rFonts w:eastAsia="Humanist521PL-Roman"/>
          <w:b/>
          <w:color w:val="000000"/>
          <w:sz w:val="22"/>
          <w:szCs w:val="22"/>
        </w:rPr>
        <w:br/>
        <w:t>rok szkolny 2023/2024</w:t>
      </w:r>
    </w:p>
    <w:p w:rsidR="00C01E91" w:rsidRPr="007D0BD1" w:rsidRDefault="00C01E91" w:rsidP="007D0BD1">
      <w:pPr>
        <w:pStyle w:val="Akapitzlist"/>
        <w:autoSpaceDE w:val="0"/>
        <w:autoSpaceDN w:val="0"/>
        <w:adjustRightInd w:val="0"/>
        <w:jc w:val="center"/>
        <w:rPr>
          <w:rFonts w:eastAsia="Humanist521PL-Roman"/>
          <w:b/>
          <w:color w:val="000000"/>
          <w:sz w:val="22"/>
          <w:szCs w:val="22"/>
        </w:rPr>
      </w:pPr>
    </w:p>
    <w:p w:rsidR="00C01E91" w:rsidRPr="007D0BD1" w:rsidRDefault="00C01E91" w:rsidP="007D0B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  <w:sz w:val="22"/>
          <w:szCs w:val="22"/>
        </w:rPr>
      </w:pPr>
      <w:r w:rsidRPr="007D0BD1">
        <w:rPr>
          <w:rFonts w:eastAsia="Humanist521PL-Roman"/>
          <w:b/>
          <w:color w:val="000000"/>
          <w:sz w:val="22"/>
          <w:szCs w:val="22"/>
        </w:rPr>
        <w:t xml:space="preserve">Ocenę niedostateczną </w:t>
      </w:r>
      <w:r w:rsidRPr="007D0BD1">
        <w:rPr>
          <w:rFonts w:eastAsia="Humanist521PL-Roman"/>
          <w:color w:val="000000"/>
          <w:sz w:val="22"/>
          <w:szCs w:val="22"/>
        </w:rPr>
        <w:t>otrzymuje uczeń , który nie opanował wiadomości i umiejętności przewidzianych na ocenę dopuszczającą.</w:t>
      </w:r>
    </w:p>
    <w:p w:rsidR="00C01E91" w:rsidRPr="007D0BD1" w:rsidRDefault="00C01E91" w:rsidP="007D0BD1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  <w:sz w:val="22"/>
          <w:szCs w:val="22"/>
        </w:rPr>
      </w:pPr>
    </w:p>
    <w:p w:rsidR="00C01E91" w:rsidRPr="007D0BD1" w:rsidRDefault="00C01E91" w:rsidP="007D0BD1">
      <w:pPr>
        <w:pStyle w:val="Akapitzlist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7D0BD1">
        <w:rPr>
          <w:b/>
          <w:bCs/>
          <w:color w:val="000000"/>
          <w:sz w:val="22"/>
          <w:szCs w:val="22"/>
        </w:rPr>
        <w:t xml:space="preserve">Wymagania </w:t>
      </w:r>
      <w:r w:rsidRPr="007D0BD1">
        <w:rPr>
          <w:rFonts w:eastAsia="Humanist521PL-Roman"/>
          <w:b/>
          <w:color w:val="000000"/>
          <w:sz w:val="22"/>
          <w:szCs w:val="22"/>
        </w:rPr>
        <w:t>edukacyjne</w:t>
      </w:r>
      <w:r w:rsidRPr="007D0BD1">
        <w:rPr>
          <w:b/>
          <w:color w:val="000000"/>
          <w:sz w:val="22"/>
          <w:szCs w:val="22"/>
        </w:rPr>
        <w:t xml:space="preserve"> na ocenę dopuszczającą</w:t>
      </w:r>
    </w:p>
    <w:p w:rsidR="00C01E91" w:rsidRPr="007D0BD1" w:rsidRDefault="00C01E91" w:rsidP="007D0BD1">
      <w:pPr>
        <w:spacing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7D0BD1">
        <w:rPr>
          <w:rFonts w:ascii="Times New Roman" w:hAnsi="Times New Roman" w:cs="Times New Roman"/>
          <w:u w:val="single"/>
        </w:rPr>
        <w:t xml:space="preserve">Uczeń: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</w:t>
      </w:r>
      <w:r w:rsidRPr="007D0BD1">
        <w:rPr>
          <w:spacing w:val="1"/>
          <w:sz w:val="22"/>
          <w:szCs w:val="22"/>
        </w:rPr>
        <w:t>y</w:t>
      </w:r>
      <w:r w:rsidRPr="007D0BD1">
        <w:rPr>
          <w:spacing w:val="-1"/>
          <w:sz w:val="22"/>
          <w:szCs w:val="22"/>
        </w:rPr>
        <w:t>m</w:t>
      </w:r>
      <w:r w:rsidRPr="007D0BD1">
        <w:rPr>
          <w:sz w:val="22"/>
          <w:szCs w:val="22"/>
        </w:rPr>
        <w:t>ie</w:t>
      </w:r>
      <w:r w:rsidRPr="007D0BD1">
        <w:rPr>
          <w:spacing w:val="1"/>
          <w:sz w:val="22"/>
          <w:szCs w:val="22"/>
        </w:rPr>
        <w:t>n</w:t>
      </w:r>
      <w:r w:rsidRPr="007D0BD1">
        <w:rPr>
          <w:sz w:val="22"/>
          <w:szCs w:val="22"/>
        </w:rPr>
        <w:t>ia po dwa</w:t>
      </w:r>
      <w:r w:rsidRPr="007D0BD1">
        <w:rPr>
          <w:spacing w:val="1"/>
          <w:sz w:val="22"/>
          <w:szCs w:val="22"/>
        </w:rPr>
        <w:t xml:space="preserve"> </w:t>
      </w:r>
      <w:r w:rsidRPr="007D0BD1">
        <w:rPr>
          <w:sz w:val="22"/>
          <w:szCs w:val="22"/>
        </w:rPr>
        <w:t>ele</w:t>
      </w:r>
      <w:r w:rsidRPr="007D0BD1">
        <w:rPr>
          <w:spacing w:val="-4"/>
          <w:sz w:val="22"/>
          <w:szCs w:val="22"/>
        </w:rPr>
        <w:t>m</w:t>
      </w:r>
      <w:r w:rsidRPr="007D0BD1">
        <w:rPr>
          <w:spacing w:val="3"/>
          <w:sz w:val="22"/>
          <w:szCs w:val="22"/>
        </w:rPr>
        <w:t>e</w:t>
      </w:r>
      <w:r w:rsidRPr="007D0BD1">
        <w:rPr>
          <w:spacing w:val="-1"/>
          <w:sz w:val="22"/>
          <w:szCs w:val="22"/>
        </w:rPr>
        <w:t>n</w:t>
      </w:r>
      <w:r w:rsidRPr="007D0BD1">
        <w:rPr>
          <w:spacing w:val="2"/>
          <w:sz w:val="22"/>
          <w:szCs w:val="22"/>
        </w:rPr>
        <w:t>t</w:t>
      </w:r>
      <w:r w:rsidRPr="007D0BD1">
        <w:rPr>
          <w:sz w:val="22"/>
          <w:szCs w:val="22"/>
        </w:rPr>
        <w:t>y</w:t>
      </w:r>
      <w:r w:rsidRPr="007D0BD1">
        <w:rPr>
          <w:spacing w:val="-3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przyrody nieożywionej</w:t>
      </w:r>
      <w:r w:rsidRPr="007D0BD1">
        <w:rPr>
          <w:sz w:val="22"/>
          <w:szCs w:val="22"/>
        </w:rPr>
        <w:t xml:space="preserve"> i ożywionej;</w:t>
      </w:r>
      <w:r w:rsidRPr="007D0BD1">
        <w:rPr>
          <w:spacing w:val="-2"/>
          <w:sz w:val="22"/>
          <w:szCs w:val="22"/>
        </w:rPr>
        <w:t xml:space="preserve">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</w:t>
      </w:r>
      <w:r w:rsidRPr="007D0BD1">
        <w:rPr>
          <w:spacing w:val="1"/>
          <w:sz w:val="22"/>
          <w:szCs w:val="22"/>
        </w:rPr>
        <w:t>y</w:t>
      </w:r>
      <w:r w:rsidRPr="007D0BD1">
        <w:rPr>
          <w:spacing w:val="-1"/>
          <w:sz w:val="22"/>
          <w:szCs w:val="22"/>
        </w:rPr>
        <w:t>m</w:t>
      </w:r>
      <w:r w:rsidRPr="007D0BD1">
        <w:rPr>
          <w:sz w:val="22"/>
          <w:szCs w:val="22"/>
        </w:rPr>
        <w:t>ie</w:t>
      </w:r>
      <w:r w:rsidRPr="007D0BD1">
        <w:rPr>
          <w:spacing w:val="1"/>
          <w:sz w:val="22"/>
          <w:szCs w:val="22"/>
        </w:rPr>
        <w:t>n</w:t>
      </w:r>
      <w:r w:rsidRPr="007D0BD1">
        <w:rPr>
          <w:sz w:val="22"/>
          <w:szCs w:val="22"/>
        </w:rPr>
        <w:t>ia</w:t>
      </w:r>
      <w:r w:rsidRPr="007D0BD1">
        <w:rPr>
          <w:spacing w:val="1"/>
          <w:sz w:val="22"/>
          <w:szCs w:val="22"/>
        </w:rPr>
        <w:t xml:space="preserve"> </w:t>
      </w:r>
      <w:r w:rsidRPr="007D0BD1">
        <w:rPr>
          <w:spacing w:val="3"/>
          <w:sz w:val="22"/>
          <w:szCs w:val="22"/>
        </w:rPr>
        <w:t>zmysły umożliwiające</w:t>
      </w:r>
      <w:r w:rsidRPr="007D0BD1">
        <w:rPr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po</w:t>
      </w:r>
      <w:r w:rsidRPr="007D0BD1">
        <w:rPr>
          <w:sz w:val="22"/>
          <w:szCs w:val="22"/>
        </w:rPr>
        <w:t>z</w:t>
      </w:r>
      <w:r w:rsidRPr="007D0BD1">
        <w:rPr>
          <w:spacing w:val="-1"/>
          <w:sz w:val="22"/>
          <w:szCs w:val="22"/>
        </w:rPr>
        <w:t>n</w:t>
      </w:r>
      <w:r w:rsidRPr="007D0BD1">
        <w:rPr>
          <w:spacing w:val="3"/>
          <w:sz w:val="22"/>
          <w:szCs w:val="22"/>
        </w:rPr>
        <w:t>a</w:t>
      </w:r>
      <w:r w:rsidRPr="007D0BD1">
        <w:rPr>
          <w:spacing w:val="-5"/>
          <w:sz w:val="22"/>
          <w:szCs w:val="22"/>
        </w:rPr>
        <w:t>w</w:t>
      </w:r>
      <w:r w:rsidRPr="007D0BD1">
        <w:rPr>
          <w:spacing w:val="3"/>
          <w:sz w:val="22"/>
          <w:szCs w:val="22"/>
        </w:rPr>
        <w:t>a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 xml:space="preserve">ie </w:t>
      </w:r>
      <w:r w:rsidRPr="007D0BD1">
        <w:rPr>
          <w:spacing w:val="1"/>
          <w:sz w:val="22"/>
          <w:szCs w:val="22"/>
        </w:rPr>
        <w:t>o</w:t>
      </w:r>
      <w:r w:rsidRPr="007D0BD1">
        <w:rPr>
          <w:sz w:val="22"/>
          <w:szCs w:val="22"/>
        </w:rPr>
        <w:t>tacza</w:t>
      </w:r>
      <w:r w:rsidRPr="007D0BD1">
        <w:rPr>
          <w:spacing w:val="2"/>
          <w:sz w:val="22"/>
          <w:szCs w:val="22"/>
        </w:rPr>
        <w:t>j</w:t>
      </w:r>
      <w:r w:rsidRPr="007D0BD1">
        <w:rPr>
          <w:sz w:val="22"/>
          <w:szCs w:val="22"/>
        </w:rPr>
        <w:t>ące</w:t>
      </w:r>
      <w:r w:rsidRPr="007D0BD1">
        <w:rPr>
          <w:spacing w:val="-1"/>
          <w:sz w:val="22"/>
          <w:szCs w:val="22"/>
        </w:rPr>
        <w:t>g</w:t>
      </w:r>
      <w:r w:rsidRPr="007D0BD1">
        <w:rPr>
          <w:sz w:val="22"/>
          <w:szCs w:val="22"/>
        </w:rPr>
        <w:t>o</w:t>
      </w:r>
      <w:r w:rsidRPr="007D0BD1">
        <w:rPr>
          <w:spacing w:val="1"/>
          <w:sz w:val="22"/>
          <w:szCs w:val="22"/>
        </w:rPr>
        <w:t xml:space="preserve"> </w:t>
      </w:r>
      <w:r w:rsidRPr="007D0BD1">
        <w:rPr>
          <w:spacing w:val="-1"/>
          <w:sz w:val="22"/>
          <w:szCs w:val="22"/>
        </w:rPr>
        <w:t>ś</w:t>
      </w:r>
      <w:r w:rsidRPr="007D0BD1">
        <w:rPr>
          <w:spacing w:val="-2"/>
          <w:sz w:val="22"/>
          <w:szCs w:val="22"/>
        </w:rPr>
        <w:t>w</w:t>
      </w:r>
      <w:r w:rsidRPr="007D0BD1">
        <w:rPr>
          <w:sz w:val="22"/>
          <w:szCs w:val="22"/>
        </w:rPr>
        <w:t xml:space="preserve">iata;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spacing w:val="1"/>
          <w:sz w:val="22"/>
          <w:szCs w:val="22"/>
        </w:rPr>
        <w:t>pr</w:t>
      </w:r>
      <w:r w:rsidRPr="007D0BD1">
        <w:rPr>
          <w:sz w:val="22"/>
          <w:szCs w:val="22"/>
        </w:rPr>
        <w:t>ze</w:t>
      </w:r>
      <w:r w:rsidRPr="007D0BD1">
        <w:rPr>
          <w:spacing w:val="1"/>
          <w:sz w:val="22"/>
          <w:szCs w:val="22"/>
        </w:rPr>
        <w:t>p</w:t>
      </w:r>
      <w:r w:rsidRPr="007D0BD1">
        <w:rPr>
          <w:spacing w:val="-1"/>
          <w:sz w:val="22"/>
          <w:szCs w:val="22"/>
        </w:rPr>
        <w:t>r</w:t>
      </w:r>
      <w:r w:rsidRPr="007D0BD1">
        <w:rPr>
          <w:spacing w:val="4"/>
          <w:sz w:val="22"/>
          <w:szCs w:val="22"/>
        </w:rPr>
        <w:t>o</w:t>
      </w:r>
      <w:r w:rsidRPr="007D0BD1">
        <w:rPr>
          <w:spacing w:val="-5"/>
          <w:sz w:val="22"/>
          <w:szCs w:val="22"/>
        </w:rPr>
        <w:t>w</w:t>
      </w:r>
      <w:r w:rsidRPr="007D0BD1">
        <w:rPr>
          <w:sz w:val="22"/>
          <w:szCs w:val="22"/>
        </w:rPr>
        <w:t>a</w:t>
      </w:r>
      <w:r w:rsidRPr="007D0BD1">
        <w:rPr>
          <w:spacing w:val="1"/>
          <w:sz w:val="22"/>
          <w:szCs w:val="22"/>
        </w:rPr>
        <w:t>d</w:t>
      </w:r>
      <w:r w:rsidRPr="007D0BD1">
        <w:rPr>
          <w:sz w:val="22"/>
          <w:szCs w:val="22"/>
        </w:rPr>
        <w:t>za</w:t>
      </w:r>
      <w:r w:rsidRPr="007D0BD1">
        <w:rPr>
          <w:spacing w:val="1"/>
          <w:sz w:val="22"/>
          <w:szCs w:val="22"/>
        </w:rPr>
        <w:t xml:space="preserve"> ob</w:t>
      </w:r>
      <w:r w:rsidRPr="007D0BD1">
        <w:rPr>
          <w:spacing w:val="-1"/>
          <w:sz w:val="22"/>
          <w:szCs w:val="22"/>
        </w:rPr>
        <w:t>s</w:t>
      </w:r>
      <w:r w:rsidRPr="007D0BD1">
        <w:rPr>
          <w:sz w:val="22"/>
          <w:szCs w:val="22"/>
        </w:rPr>
        <w:t>e</w:t>
      </w:r>
      <w:r w:rsidRPr="007D0BD1">
        <w:rPr>
          <w:spacing w:val="3"/>
          <w:sz w:val="22"/>
          <w:szCs w:val="22"/>
        </w:rPr>
        <w:t>r</w:t>
      </w:r>
      <w:r w:rsidRPr="007D0BD1">
        <w:rPr>
          <w:spacing w:val="-5"/>
          <w:sz w:val="22"/>
          <w:szCs w:val="22"/>
        </w:rPr>
        <w:t>w</w:t>
      </w:r>
      <w:r w:rsidRPr="007D0BD1">
        <w:rPr>
          <w:sz w:val="22"/>
          <w:szCs w:val="22"/>
        </w:rPr>
        <w:t>ac</w:t>
      </w:r>
      <w:r w:rsidRPr="007D0BD1">
        <w:rPr>
          <w:spacing w:val="2"/>
          <w:sz w:val="22"/>
          <w:szCs w:val="22"/>
        </w:rPr>
        <w:t>j</w:t>
      </w:r>
      <w:r w:rsidRPr="007D0BD1">
        <w:rPr>
          <w:sz w:val="22"/>
          <w:szCs w:val="22"/>
        </w:rPr>
        <w:t>ę za</w:t>
      </w:r>
      <w:r w:rsidRPr="007D0BD1">
        <w:rPr>
          <w:spacing w:val="-1"/>
          <w:sz w:val="22"/>
          <w:szCs w:val="22"/>
        </w:rPr>
        <w:t xml:space="preserve"> p</w:t>
      </w:r>
      <w:r w:rsidRPr="007D0BD1">
        <w:rPr>
          <w:spacing w:val="1"/>
          <w:sz w:val="22"/>
          <w:szCs w:val="22"/>
        </w:rPr>
        <w:t>o</w:t>
      </w:r>
      <w:r w:rsidRPr="007D0BD1">
        <w:rPr>
          <w:spacing w:val="-4"/>
          <w:sz w:val="22"/>
          <w:szCs w:val="22"/>
        </w:rPr>
        <w:t>m</w:t>
      </w:r>
      <w:r w:rsidRPr="007D0BD1">
        <w:rPr>
          <w:spacing w:val="1"/>
          <w:sz w:val="22"/>
          <w:szCs w:val="22"/>
        </w:rPr>
        <w:t>o</w:t>
      </w:r>
      <w:r w:rsidRPr="007D0BD1">
        <w:rPr>
          <w:sz w:val="22"/>
          <w:szCs w:val="22"/>
        </w:rPr>
        <w:t xml:space="preserve">cą </w:t>
      </w:r>
      <w:r w:rsidRPr="007D0BD1">
        <w:rPr>
          <w:spacing w:val="2"/>
          <w:sz w:val="22"/>
          <w:szCs w:val="22"/>
        </w:rPr>
        <w:t>l</w:t>
      </w:r>
      <w:r w:rsidRPr="007D0BD1">
        <w:rPr>
          <w:spacing w:val="-1"/>
          <w:sz w:val="22"/>
          <w:szCs w:val="22"/>
        </w:rPr>
        <w:t>u</w:t>
      </w:r>
      <w:r w:rsidRPr="007D0BD1">
        <w:rPr>
          <w:spacing w:val="4"/>
          <w:sz w:val="22"/>
          <w:szCs w:val="22"/>
        </w:rPr>
        <w:t>p</w:t>
      </w:r>
      <w:r w:rsidRPr="007D0BD1">
        <w:rPr>
          <w:sz w:val="22"/>
          <w:szCs w:val="22"/>
        </w:rPr>
        <w:t>y</w:t>
      </w:r>
      <w:r w:rsidRPr="007D0BD1">
        <w:rPr>
          <w:spacing w:val="-4"/>
          <w:sz w:val="22"/>
          <w:szCs w:val="22"/>
        </w:rPr>
        <w:t xml:space="preserve"> </w:t>
      </w:r>
      <w:r w:rsidRPr="007D0BD1">
        <w:rPr>
          <w:sz w:val="22"/>
          <w:szCs w:val="22"/>
        </w:rPr>
        <w:t>i mikroskopu;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</w:t>
      </w:r>
      <w:r w:rsidRPr="007D0BD1">
        <w:rPr>
          <w:spacing w:val="-1"/>
          <w:sz w:val="22"/>
          <w:szCs w:val="22"/>
        </w:rPr>
        <w:t>y</w:t>
      </w:r>
      <w:r w:rsidRPr="007D0BD1">
        <w:rPr>
          <w:spacing w:val="3"/>
          <w:sz w:val="22"/>
          <w:szCs w:val="22"/>
        </w:rPr>
        <w:t>z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>acza</w:t>
      </w:r>
      <w:r w:rsidRPr="007D0BD1">
        <w:rPr>
          <w:spacing w:val="1"/>
          <w:sz w:val="22"/>
          <w:szCs w:val="22"/>
        </w:rPr>
        <w:t xml:space="preserve"> </w:t>
      </w:r>
      <w:r w:rsidRPr="007D0BD1">
        <w:rPr>
          <w:spacing w:val="-1"/>
          <w:sz w:val="22"/>
          <w:szCs w:val="22"/>
        </w:rPr>
        <w:t>k</w:t>
      </w:r>
      <w:r w:rsidRPr="007D0BD1">
        <w:rPr>
          <w:sz w:val="22"/>
          <w:szCs w:val="22"/>
        </w:rPr>
        <w:t>ie</w:t>
      </w:r>
      <w:r w:rsidRPr="007D0BD1">
        <w:rPr>
          <w:spacing w:val="3"/>
          <w:sz w:val="22"/>
          <w:szCs w:val="22"/>
        </w:rPr>
        <w:t>r</w:t>
      </w:r>
      <w:r w:rsidRPr="007D0BD1">
        <w:rPr>
          <w:spacing w:val="-1"/>
          <w:sz w:val="22"/>
          <w:szCs w:val="22"/>
        </w:rPr>
        <w:t>u</w:t>
      </w:r>
      <w:r w:rsidRPr="007D0BD1">
        <w:rPr>
          <w:spacing w:val="1"/>
          <w:sz w:val="22"/>
          <w:szCs w:val="22"/>
        </w:rPr>
        <w:t>n</w:t>
      </w:r>
      <w:r w:rsidRPr="007D0BD1">
        <w:rPr>
          <w:spacing w:val="-1"/>
          <w:sz w:val="22"/>
          <w:szCs w:val="22"/>
        </w:rPr>
        <w:t>k</w:t>
      </w:r>
      <w:r w:rsidRPr="007D0BD1">
        <w:rPr>
          <w:sz w:val="22"/>
          <w:szCs w:val="22"/>
        </w:rPr>
        <w:t>i</w:t>
      </w:r>
      <w:r w:rsidRPr="007D0BD1">
        <w:rPr>
          <w:spacing w:val="2"/>
          <w:sz w:val="22"/>
          <w:szCs w:val="22"/>
        </w:rPr>
        <w:t xml:space="preserve"> </w:t>
      </w:r>
      <w:r w:rsidRPr="007D0BD1">
        <w:rPr>
          <w:spacing w:val="-1"/>
          <w:sz w:val="22"/>
          <w:szCs w:val="22"/>
        </w:rPr>
        <w:t>g</w:t>
      </w:r>
      <w:r w:rsidRPr="007D0BD1">
        <w:rPr>
          <w:sz w:val="22"/>
          <w:szCs w:val="22"/>
        </w:rPr>
        <w:t>e</w:t>
      </w:r>
      <w:r w:rsidRPr="007D0BD1">
        <w:rPr>
          <w:spacing w:val="1"/>
          <w:sz w:val="22"/>
          <w:szCs w:val="22"/>
        </w:rPr>
        <w:t>o</w:t>
      </w:r>
      <w:r w:rsidRPr="007D0BD1">
        <w:rPr>
          <w:spacing w:val="-1"/>
          <w:sz w:val="22"/>
          <w:szCs w:val="22"/>
        </w:rPr>
        <w:t>g</w:t>
      </w:r>
      <w:r w:rsidRPr="007D0BD1">
        <w:rPr>
          <w:spacing w:val="1"/>
          <w:sz w:val="22"/>
          <w:szCs w:val="22"/>
        </w:rPr>
        <w:t>r</w:t>
      </w:r>
      <w:r w:rsidRPr="007D0BD1">
        <w:rPr>
          <w:sz w:val="22"/>
          <w:szCs w:val="22"/>
        </w:rPr>
        <w:t>a</w:t>
      </w:r>
      <w:r w:rsidRPr="007D0BD1">
        <w:rPr>
          <w:spacing w:val="1"/>
          <w:sz w:val="22"/>
          <w:szCs w:val="22"/>
        </w:rPr>
        <w:t>f</w:t>
      </w:r>
      <w:r w:rsidRPr="007D0BD1">
        <w:rPr>
          <w:sz w:val="22"/>
          <w:szCs w:val="22"/>
        </w:rPr>
        <w:t>ic</w:t>
      </w:r>
      <w:r w:rsidRPr="007D0BD1">
        <w:rPr>
          <w:spacing w:val="3"/>
          <w:sz w:val="22"/>
          <w:szCs w:val="22"/>
        </w:rPr>
        <w:t>z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>e za</w:t>
      </w:r>
      <w:r w:rsidRPr="007D0BD1">
        <w:rPr>
          <w:spacing w:val="-1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po</w:t>
      </w:r>
      <w:r w:rsidRPr="007D0BD1">
        <w:rPr>
          <w:spacing w:val="-4"/>
          <w:sz w:val="22"/>
          <w:szCs w:val="22"/>
        </w:rPr>
        <w:t>m</w:t>
      </w:r>
      <w:r w:rsidRPr="007D0BD1">
        <w:rPr>
          <w:spacing w:val="1"/>
          <w:sz w:val="22"/>
          <w:szCs w:val="22"/>
        </w:rPr>
        <w:t>o</w:t>
      </w:r>
      <w:r w:rsidRPr="007D0BD1">
        <w:rPr>
          <w:sz w:val="22"/>
          <w:szCs w:val="22"/>
        </w:rPr>
        <w:t>cą</w:t>
      </w:r>
      <w:r w:rsidRPr="007D0BD1">
        <w:rPr>
          <w:spacing w:val="2"/>
          <w:sz w:val="22"/>
          <w:szCs w:val="22"/>
        </w:rPr>
        <w:t xml:space="preserve"> </w:t>
      </w:r>
      <w:r w:rsidRPr="007D0BD1">
        <w:rPr>
          <w:spacing w:val="-1"/>
          <w:sz w:val="22"/>
          <w:szCs w:val="22"/>
        </w:rPr>
        <w:t>k</w:t>
      </w:r>
      <w:r w:rsidRPr="007D0BD1">
        <w:rPr>
          <w:spacing w:val="4"/>
          <w:sz w:val="22"/>
          <w:szCs w:val="22"/>
        </w:rPr>
        <w:t>o</w:t>
      </w:r>
      <w:r w:rsidRPr="007D0BD1">
        <w:rPr>
          <w:spacing w:val="-4"/>
          <w:sz w:val="22"/>
          <w:szCs w:val="22"/>
        </w:rPr>
        <w:t>m</w:t>
      </w:r>
      <w:r w:rsidRPr="007D0BD1">
        <w:rPr>
          <w:spacing w:val="1"/>
          <w:sz w:val="22"/>
          <w:szCs w:val="22"/>
        </w:rPr>
        <w:t>p</w:t>
      </w:r>
      <w:r w:rsidRPr="007D0BD1">
        <w:rPr>
          <w:sz w:val="22"/>
          <w:szCs w:val="22"/>
        </w:rPr>
        <w:t>a</w:t>
      </w:r>
      <w:r w:rsidRPr="007D0BD1">
        <w:rPr>
          <w:spacing w:val="2"/>
          <w:sz w:val="22"/>
          <w:szCs w:val="22"/>
        </w:rPr>
        <w:t>s</w:t>
      </w:r>
      <w:r w:rsidRPr="007D0BD1">
        <w:rPr>
          <w:sz w:val="22"/>
          <w:szCs w:val="22"/>
        </w:rPr>
        <w:t>u</w:t>
      </w:r>
      <w:r w:rsidR="003C54D9" w:rsidRPr="007D0BD1">
        <w:rPr>
          <w:sz w:val="22"/>
          <w:szCs w:val="22"/>
        </w:rPr>
        <w:t xml:space="preserve"> z pomocą nauczyciela</w:t>
      </w:r>
      <w:r w:rsidRPr="007D0BD1">
        <w:rPr>
          <w:sz w:val="22"/>
          <w:szCs w:val="22"/>
        </w:rPr>
        <w:t>;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wskazuje w najbliższym otoczeniu przykład</w:t>
      </w:r>
      <w:r w:rsidR="003C54D9" w:rsidRPr="007D0BD1">
        <w:rPr>
          <w:sz w:val="22"/>
          <w:szCs w:val="22"/>
        </w:rPr>
        <w:t>y ciał stałych, cieczy i gazów;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</w:t>
      </w:r>
      <w:r w:rsidRPr="007D0BD1">
        <w:rPr>
          <w:spacing w:val="1"/>
          <w:sz w:val="22"/>
          <w:szCs w:val="22"/>
        </w:rPr>
        <w:t>y</w:t>
      </w:r>
      <w:r w:rsidRPr="007D0BD1">
        <w:rPr>
          <w:spacing w:val="-1"/>
          <w:sz w:val="22"/>
          <w:szCs w:val="22"/>
        </w:rPr>
        <w:t>m</w:t>
      </w:r>
      <w:r w:rsidRPr="007D0BD1">
        <w:rPr>
          <w:sz w:val="22"/>
          <w:szCs w:val="22"/>
        </w:rPr>
        <w:t>ie</w:t>
      </w:r>
      <w:r w:rsidRPr="007D0BD1">
        <w:rPr>
          <w:spacing w:val="1"/>
          <w:sz w:val="22"/>
          <w:szCs w:val="22"/>
        </w:rPr>
        <w:t>n</w:t>
      </w:r>
      <w:r w:rsidRPr="007D0BD1">
        <w:rPr>
          <w:sz w:val="22"/>
          <w:szCs w:val="22"/>
        </w:rPr>
        <w:t xml:space="preserve">ia </w:t>
      </w:r>
      <w:r w:rsidRPr="007D0BD1">
        <w:rPr>
          <w:spacing w:val="-1"/>
          <w:sz w:val="22"/>
          <w:szCs w:val="22"/>
        </w:rPr>
        <w:t>s</w:t>
      </w:r>
      <w:r w:rsidRPr="007D0BD1">
        <w:rPr>
          <w:sz w:val="22"/>
          <w:szCs w:val="22"/>
        </w:rPr>
        <w:t>t</w:t>
      </w:r>
      <w:r w:rsidRPr="007D0BD1">
        <w:rPr>
          <w:spacing w:val="3"/>
          <w:sz w:val="22"/>
          <w:szCs w:val="22"/>
        </w:rPr>
        <w:t>a</w:t>
      </w:r>
      <w:r w:rsidRPr="007D0BD1">
        <w:rPr>
          <w:spacing w:val="1"/>
          <w:sz w:val="22"/>
          <w:szCs w:val="22"/>
        </w:rPr>
        <w:t>n</w:t>
      </w:r>
      <w:r w:rsidRPr="007D0BD1">
        <w:rPr>
          <w:sz w:val="22"/>
          <w:szCs w:val="22"/>
        </w:rPr>
        <w:t>y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pacing w:val="-1"/>
          <w:sz w:val="22"/>
          <w:szCs w:val="22"/>
        </w:rPr>
        <w:t>s</w:t>
      </w:r>
      <w:r w:rsidRPr="007D0BD1">
        <w:rPr>
          <w:spacing w:val="1"/>
          <w:sz w:val="22"/>
          <w:szCs w:val="22"/>
        </w:rPr>
        <w:t>k</w:t>
      </w:r>
      <w:r w:rsidRPr="007D0BD1">
        <w:rPr>
          <w:spacing w:val="-1"/>
          <w:sz w:val="22"/>
          <w:szCs w:val="22"/>
        </w:rPr>
        <w:t>u</w:t>
      </w:r>
      <w:r w:rsidRPr="007D0BD1">
        <w:rPr>
          <w:spacing w:val="1"/>
          <w:sz w:val="22"/>
          <w:szCs w:val="22"/>
        </w:rPr>
        <w:t>p</w:t>
      </w:r>
      <w:r w:rsidRPr="007D0BD1">
        <w:rPr>
          <w:sz w:val="22"/>
          <w:szCs w:val="22"/>
        </w:rPr>
        <w:t>ie</w:t>
      </w:r>
      <w:r w:rsidRPr="007D0BD1">
        <w:rPr>
          <w:spacing w:val="1"/>
          <w:sz w:val="22"/>
          <w:szCs w:val="22"/>
        </w:rPr>
        <w:t>n</w:t>
      </w:r>
      <w:r w:rsidRPr="007D0BD1">
        <w:rPr>
          <w:sz w:val="22"/>
          <w:szCs w:val="22"/>
        </w:rPr>
        <w:t>ia</w:t>
      </w:r>
      <w:r w:rsidRPr="007D0BD1">
        <w:rPr>
          <w:spacing w:val="2"/>
          <w:sz w:val="22"/>
          <w:szCs w:val="22"/>
        </w:rPr>
        <w:t xml:space="preserve"> </w:t>
      </w:r>
      <w:r w:rsidRPr="007D0BD1">
        <w:rPr>
          <w:spacing w:val="-5"/>
          <w:sz w:val="22"/>
          <w:szCs w:val="22"/>
        </w:rPr>
        <w:t>w</w:t>
      </w:r>
      <w:r w:rsidRPr="007D0BD1">
        <w:rPr>
          <w:spacing w:val="4"/>
          <w:sz w:val="22"/>
          <w:szCs w:val="22"/>
        </w:rPr>
        <w:t>o</w:t>
      </w:r>
      <w:r w:rsidRPr="007D0BD1">
        <w:rPr>
          <w:spacing w:val="1"/>
          <w:sz w:val="22"/>
          <w:szCs w:val="22"/>
        </w:rPr>
        <w:t>d</w:t>
      </w:r>
      <w:r w:rsidRPr="007D0BD1">
        <w:rPr>
          <w:sz w:val="22"/>
          <w:szCs w:val="22"/>
        </w:rPr>
        <w:t>y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z w:val="22"/>
          <w:szCs w:val="22"/>
        </w:rPr>
        <w:t>w</w:t>
      </w:r>
      <w:r w:rsidRPr="007D0BD1">
        <w:rPr>
          <w:spacing w:val="-3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pr</w:t>
      </w:r>
      <w:r w:rsidRPr="007D0BD1">
        <w:rPr>
          <w:spacing w:val="3"/>
          <w:sz w:val="22"/>
          <w:szCs w:val="22"/>
        </w:rPr>
        <w:t>z</w:t>
      </w:r>
      <w:r w:rsidRPr="007D0BD1">
        <w:rPr>
          <w:spacing w:val="-4"/>
          <w:sz w:val="22"/>
          <w:szCs w:val="22"/>
        </w:rPr>
        <w:t>y</w:t>
      </w:r>
      <w:r w:rsidRPr="007D0BD1">
        <w:rPr>
          <w:spacing w:val="1"/>
          <w:sz w:val="22"/>
          <w:szCs w:val="22"/>
        </w:rPr>
        <w:t>rod</w:t>
      </w:r>
      <w:r w:rsidR="003C54D9" w:rsidRPr="007D0BD1">
        <w:rPr>
          <w:sz w:val="22"/>
          <w:szCs w:val="22"/>
        </w:rPr>
        <w:t>zie;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wymienia przynajmniej trzy składniki pogody;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rozpoznaje na ilustracji rodzaje opadów;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right="604"/>
        <w:jc w:val="both"/>
        <w:rPr>
          <w:sz w:val="22"/>
          <w:szCs w:val="22"/>
        </w:rPr>
      </w:pPr>
      <w:r w:rsidRPr="007D0BD1">
        <w:rPr>
          <w:spacing w:val="1"/>
          <w:sz w:val="22"/>
          <w:szCs w:val="22"/>
        </w:rPr>
        <w:t>pod</w:t>
      </w:r>
      <w:r w:rsidRPr="007D0BD1">
        <w:rPr>
          <w:spacing w:val="-2"/>
          <w:sz w:val="22"/>
          <w:szCs w:val="22"/>
        </w:rPr>
        <w:t>a</w:t>
      </w:r>
      <w:r w:rsidRPr="007D0BD1">
        <w:rPr>
          <w:spacing w:val="2"/>
          <w:sz w:val="22"/>
          <w:szCs w:val="22"/>
        </w:rPr>
        <w:t>j</w:t>
      </w:r>
      <w:r w:rsidRPr="007D0BD1">
        <w:rPr>
          <w:sz w:val="22"/>
          <w:szCs w:val="22"/>
        </w:rPr>
        <w:t xml:space="preserve">e </w:t>
      </w:r>
      <w:r w:rsidRPr="007D0BD1">
        <w:rPr>
          <w:spacing w:val="-1"/>
          <w:sz w:val="22"/>
          <w:szCs w:val="22"/>
        </w:rPr>
        <w:t>p</w:t>
      </w:r>
      <w:r w:rsidRPr="007D0BD1">
        <w:rPr>
          <w:sz w:val="22"/>
          <w:szCs w:val="22"/>
        </w:rPr>
        <w:t>o</w:t>
      </w:r>
      <w:r w:rsidRPr="007D0BD1">
        <w:rPr>
          <w:spacing w:val="1"/>
          <w:sz w:val="22"/>
          <w:szCs w:val="22"/>
        </w:rPr>
        <w:t xml:space="preserve"> </w:t>
      </w:r>
      <w:r w:rsidRPr="007D0BD1">
        <w:rPr>
          <w:sz w:val="22"/>
          <w:szCs w:val="22"/>
        </w:rPr>
        <w:t>trzy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pr</w:t>
      </w:r>
      <w:r w:rsidRPr="007D0BD1">
        <w:rPr>
          <w:sz w:val="22"/>
          <w:szCs w:val="22"/>
        </w:rPr>
        <w:t>z</w:t>
      </w:r>
      <w:r w:rsidRPr="007D0BD1">
        <w:rPr>
          <w:spacing w:val="-4"/>
          <w:sz w:val="22"/>
          <w:szCs w:val="22"/>
        </w:rPr>
        <w:t>y</w:t>
      </w:r>
      <w:r w:rsidRPr="007D0BD1">
        <w:rPr>
          <w:spacing w:val="1"/>
          <w:sz w:val="22"/>
          <w:szCs w:val="22"/>
        </w:rPr>
        <w:t>k</w:t>
      </w:r>
      <w:r w:rsidRPr="007D0BD1">
        <w:rPr>
          <w:sz w:val="22"/>
          <w:szCs w:val="22"/>
        </w:rPr>
        <w:t>ła</w:t>
      </w:r>
      <w:r w:rsidRPr="007D0BD1">
        <w:rPr>
          <w:spacing w:val="4"/>
          <w:sz w:val="22"/>
          <w:szCs w:val="22"/>
        </w:rPr>
        <w:t>d</w:t>
      </w:r>
      <w:r w:rsidRPr="007D0BD1">
        <w:rPr>
          <w:sz w:val="22"/>
          <w:szCs w:val="22"/>
        </w:rPr>
        <w:t>y</w:t>
      </w:r>
      <w:r w:rsidRPr="007D0BD1">
        <w:rPr>
          <w:spacing w:val="-4"/>
          <w:sz w:val="22"/>
          <w:szCs w:val="22"/>
        </w:rPr>
        <w:t xml:space="preserve"> </w:t>
      </w:r>
      <w:r w:rsidRPr="007D0BD1">
        <w:rPr>
          <w:spacing w:val="3"/>
          <w:sz w:val="22"/>
          <w:szCs w:val="22"/>
        </w:rPr>
        <w:t>z</w:t>
      </w:r>
      <w:r w:rsidRPr="007D0BD1">
        <w:rPr>
          <w:spacing w:val="-1"/>
          <w:sz w:val="22"/>
          <w:szCs w:val="22"/>
        </w:rPr>
        <w:t>m</w:t>
      </w:r>
      <w:r w:rsidRPr="007D0BD1">
        <w:rPr>
          <w:sz w:val="22"/>
          <w:szCs w:val="22"/>
        </w:rPr>
        <w:t>ian</w:t>
      </w:r>
      <w:r w:rsidRPr="007D0BD1">
        <w:rPr>
          <w:spacing w:val="1"/>
          <w:sz w:val="22"/>
          <w:szCs w:val="22"/>
        </w:rPr>
        <w:t xml:space="preserve"> </w:t>
      </w:r>
      <w:r w:rsidRPr="007D0BD1">
        <w:rPr>
          <w:sz w:val="22"/>
          <w:szCs w:val="22"/>
        </w:rPr>
        <w:t>zac</w:t>
      </w:r>
      <w:r w:rsidRPr="007D0BD1">
        <w:rPr>
          <w:spacing w:val="-1"/>
          <w:sz w:val="22"/>
          <w:szCs w:val="22"/>
        </w:rPr>
        <w:t>h</w:t>
      </w:r>
      <w:r w:rsidRPr="007D0BD1">
        <w:rPr>
          <w:spacing w:val="1"/>
          <w:sz w:val="22"/>
          <w:szCs w:val="22"/>
        </w:rPr>
        <w:t>od</w:t>
      </w:r>
      <w:r w:rsidRPr="007D0BD1">
        <w:rPr>
          <w:sz w:val="22"/>
          <w:szCs w:val="22"/>
        </w:rPr>
        <w:t>zą</w:t>
      </w:r>
      <w:r w:rsidRPr="007D0BD1">
        <w:rPr>
          <w:spacing w:val="3"/>
          <w:sz w:val="22"/>
          <w:szCs w:val="22"/>
        </w:rPr>
        <w:t>c</w:t>
      </w:r>
      <w:r w:rsidRPr="007D0BD1">
        <w:rPr>
          <w:spacing w:val="-4"/>
          <w:sz w:val="22"/>
          <w:szCs w:val="22"/>
        </w:rPr>
        <w:t>y</w:t>
      </w:r>
      <w:r w:rsidRPr="007D0BD1">
        <w:rPr>
          <w:sz w:val="22"/>
          <w:szCs w:val="22"/>
        </w:rPr>
        <w:t>ch</w:t>
      </w:r>
      <w:r w:rsidRPr="007D0BD1">
        <w:rPr>
          <w:spacing w:val="-1"/>
          <w:sz w:val="22"/>
          <w:szCs w:val="22"/>
        </w:rPr>
        <w:t xml:space="preserve"> </w:t>
      </w:r>
      <w:r w:rsidRPr="007D0BD1">
        <w:rPr>
          <w:sz w:val="22"/>
          <w:szCs w:val="22"/>
        </w:rPr>
        <w:t>w</w:t>
      </w:r>
      <w:r w:rsidRPr="007D0BD1">
        <w:rPr>
          <w:spacing w:val="-3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pr</w:t>
      </w:r>
      <w:r w:rsidRPr="007D0BD1">
        <w:rPr>
          <w:spacing w:val="3"/>
          <w:sz w:val="22"/>
          <w:szCs w:val="22"/>
        </w:rPr>
        <w:t>z</w:t>
      </w:r>
      <w:r w:rsidRPr="007D0BD1">
        <w:rPr>
          <w:spacing w:val="-4"/>
          <w:sz w:val="22"/>
          <w:szCs w:val="22"/>
        </w:rPr>
        <w:t>y</w:t>
      </w:r>
      <w:r w:rsidRPr="007D0BD1">
        <w:rPr>
          <w:spacing w:val="1"/>
          <w:sz w:val="22"/>
          <w:szCs w:val="22"/>
        </w:rPr>
        <w:t>rod</w:t>
      </w:r>
      <w:r w:rsidRPr="007D0BD1">
        <w:rPr>
          <w:sz w:val="22"/>
          <w:szCs w:val="22"/>
        </w:rPr>
        <w:t>zie</w:t>
      </w:r>
      <w:r w:rsidRPr="007D0BD1">
        <w:rPr>
          <w:spacing w:val="2"/>
          <w:sz w:val="22"/>
          <w:szCs w:val="22"/>
        </w:rPr>
        <w:t xml:space="preserve"> </w:t>
      </w:r>
      <w:r w:rsidRPr="007D0BD1">
        <w:rPr>
          <w:sz w:val="22"/>
          <w:szCs w:val="22"/>
        </w:rPr>
        <w:t>w</w:t>
      </w:r>
      <w:r w:rsidRPr="007D0BD1">
        <w:rPr>
          <w:spacing w:val="-3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po</w:t>
      </w:r>
      <w:r w:rsidRPr="007D0BD1">
        <w:rPr>
          <w:spacing w:val="-1"/>
          <w:sz w:val="22"/>
          <w:szCs w:val="22"/>
        </w:rPr>
        <w:t>s</w:t>
      </w:r>
      <w:r w:rsidRPr="007D0BD1">
        <w:rPr>
          <w:sz w:val="22"/>
          <w:szCs w:val="22"/>
        </w:rPr>
        <w:t>zcze</w:t>
      </w:r>
      <w:r w:rsidRPr="007D0BD1">
        <w:rPr>
          <w:spacing w:val="-1"/>
          <w:sz w:val="22"/>
          <w:szCs w:val="22"/>
        </w:rPr>
        <w:t>g</w:t>
      </w:r>
      <w:r w:rsidRPr="007D0BD1">
        <w:rPr>
          <w:spacing w:val="1"/>
          <w:sz w:val="22"/>
          <w:szCs w:val="22"/>
        </w:rPr>
        <w:t>ó</w:t>
      </w:r>
      <w:r w:rsidRPr="007D0BD1">
        <w:rPr>
          <w:sz w:val="22"/>
          <w:szCs w:val="22"/>
        </w:rPr>
        <w:t>l</w:t>
      </w:r>
      <w:r w:rsidRPr="007D0BD1">
        <w:rPr>
          <w:spacing w:val="1"/>
          <w:sz w:val="22"/>
          <w:szCs w:val="22"/>
        </w:rPr>
        <w:t>n</w:t>
      </w:r>
      <w:r w:rsidRPr="007D0BD1">
        <w:rPr>
          <w:spacing w:val="-4"/>
          <w:sz w:val="22"/>
          <w:szCs w:val="22"/>
        </w:rPr>
        <w:t>y</w:t>
      </w:r>
      <w:r w:rsidRPr="007D0BD1">
        <w:rPr>
          <w:spacing w:val="3"/>
          <w:sz w:val="22"/>
          <w:szCs w:val="22"/>
        </w:rPr>
        <w:t>c</w:t>
      </w:r>
      <w:r w:rsidRPr="007D0BD1">
        <w:rPr>
          <w:sz w:val="22"/>
          <w:szCs w:val="22"/>
        </w:rPr>
        <w:t>h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por</w:t>
      </w:r>
      <w:r w:rsidRPr="007D0BD1">
        <w:rPr>
          <w:sz w:val="22"/>
          <w:szCs w:val="22"/>
        </w:rPr>
        <w:t>ach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ro</w:t>
      </w:r>
      <w:r w:rsidRPr="007D0BD1">
        <w:rPr>
          <w:spacing w:val="-1"/>
          <w:sz w:val="22"/>
          <w:szCs w:val="22"/>
        </w:rPr>
        <w:t>k</w:t>
      </w:r>
      <w:r w:rsidRPr="007D0BD1">
        <w:rPr>
          <w:sz w:val="22"/>
          <w:szCs w:val="22"/>
        </w:rPr>
        <w:t xml:space="preserve">u;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right="604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wyjaśnia pojęcia: wschód Słońca, zachód Słońca;</w:t>
      </w:r>
    </w:p>
    <w:p w:rsidR="00C01E91" w:rsidRPr="007D0BD1" w:rsidRDefault="003C54D9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right="604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</w:t>
      </w:r>
      <w:r w:rsidR="00C01E91" w:rsidRPr="007D0BD1">
        <w:rPr>
          <w:sz w:val="22"/>
          <w:szCs w:val="22"/>
        </w:rPr>
        <w:t>ymienia trzy</w:t>
      </w:r>
      <w:r w:rsidR="00C01E91" w:rsidRPr="007D0BD1">
        <w:rPr>
          <w:spacing w:val="-1"/>
          <w:sz w:val="22"/>
          <w:szCs w:val="22"/>
        </w:rPr>
        <w:t xml:space="preserve"> </w:t>
      </w:r>
      <w:r w:rsidR="00C01E91" w:rsidRPr="007D0BD1">
        <w:rPr>
          <w:sz w:val="22"/>
          <w:szCs w:val="22"/>
        </w:rPr>
        <w:t>c</w:t>
      </w:r>
      <w:r w:rsidR="00C01E91" w:rsidRPr="007D0BD1">
        <w:rPr>
          <w:spacing w:val="3"/>
          <w:sz w:val="22"/>
          <w:szCs w:val="22"/>
        </w:rPr>
        <w:t>z</w:t>
      </w:r>
      <w:r w:rsidR="00C01E91" w:rsidRPr="007D0BD1">
        <w:rPr>
          <w:spacing w:val="-1"/>
          <w:sz w:val="22"/>
          <w:szCs w:val="22"/>
        </w:rPr>
        <w:t>ynn</w:t>
      </w:r>
      <w:r w:rsidR="00C01E91" w:rsidRPr="007D0BD1">
        <w:rPr>
          <w:spacing w:val="4"/>
          <w:sz w:val="22"/>
          <w:szCs w:val="22"/>
        </w:rPr>
        <w:t>o</w:t>
      </w:r>
      <w:r w:rsidR="00C01E91" w:rsidRPr="007D0BD1">
        <w:rPr>
          <w:spacing w:val="-1"/>
          <w:sz w:val="22"/>
          <w:szCs w:val="22"/>
        </w:rPr>
        <w:t>ś</w:t>
      </w:r>
      <w:r w:rsidR="00C01E91" w:rsidRPr="007D0BD1">
        <w:rPr>
          <w:sz w:val="22"/>
          <w:szCs w:val="22"/>
        </w:rPr>
        <w:t>ci</w:t>
      </w:r>
      <w:r w:rsidR="00C01E91" w:rsidRPr="007D0BD1">
        <w:rPr>
          <w:spacing w:val="-1"/>
          <w:sz w:val="22"/>
          <w:szCs w:val="22"/>
        </w:rPr>
        <w:t xml:space="preserve"> życiowe </w:t>
      </w:r>
      <w:r w:rsidR="00C01E91" w:rsidRPr="007D0BD1">
        <w:rPr>
          <w:spacing w:val="1"/>
          <w:sz w:val="22"/>
          <w:szCs w:val="22"/>
        </w:rPr>
        <w:t>or</w:t>
      </w:r>
      <w:r w:rsidR="00C01E91" w:rsidRPr="007D0BD1">
        <w:rPr>
          <w:spacing w:val="-1"/>
          <w:sz w:val="22"/>
          <w:szCs w:val="22"/>
        </w:rPr>
        <w:t>g</w:t>
      </w:r>
      <w:r w:rsidR="00C01E91" w:rsidRPr="007D0BD1">
        <w:rPr>
          <w:sz w:val="22"/>
          <w:szCs w:val="22"/>
        </w:rPr>
        <w:t>a</w:t>
      </w:r>
      <w:r w:rsidR="00C01E91" w:rsidRPr="007D0BD1">
        <w:rPr>
          <w:spacing w:val="-1"/>
          <w:sz w:val="22"/>
          <w:szCs w:val="22"/>
        </w:rPr>
        <w:t>n</w:t>
      </w:r>
      <w:r w:rsidR="00C01E91" w:rsidRPr="007D0BD1">
        <w:rPr>
          <w:sz w:val="22"/>
          <w:szCs w:val="22"/>
        </w:rPr>
        <w:t>i</w:t>
      </w:r>
      <w:r w:rsidR="00C01E91" w:rsidRPr="007D0BD1">
        <w:rPr>
          <w:spacing w:val="3"/>
          <w:sz w:val="22"/>
          <w:szCs w:val="22"/>
        </w:rPr>
        <w:t>z</w:t>
      </w:r>
      <w:r w:rsidR="00C01E91" w:rsidRPr="007D0BD1">
        <w:rPr>
          <w:spacing w:val="-4"/>
          <w:sz w:val="22"/>
          <w:szCs w:val="22"/>
        </w:rPr>
        <w:t>m</w:t>
      </w:r>
      <w:r w:rsidR="00C01E91" w:rsidRPr="007D0BD1">
        <w:rPr>
          <w:spacing w:val="6"/>
          <w:sz w:val="22"/>
          <w:szCs w:val="22"/>
        </w:rPr>
        <w:t>ó</w:t>
      </w:r>
      <w:r w:rsidR="00C01E91" w:rsidRPr="007D0BD1">
        <w:rPr>
          <w:sz w:val="22"/>
          <w:szCs w:val="22"/>
        </w:rPr>
        <w:t>w;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spacing w:val="-1"/>
          <w:sz w:val="22"/>
          <w:szCs w:val="22"/>
        </w:rPr>
        <w:t>uk</w:t>
      </w:r>
      <w:r w:rsidRPr="007D0BD1">
        <w:rPr>
          <w:sz w:val="22"/>
          <w:szCs w:val="22"/>
        </w:rPr>
        <w:t>ła</w:t>
      </w:r>
      <w:r w:rsidRPr="007D0BD1">
        <w:rPr>
          <w:spacing w:val="1"/>
          <w:sz w:val="22"/>
          <w:szCs w:val="22"/>
        </w:rPr>
        <w:t>d</w:t>
      </w:r>
      <w:r w:rsidRPr="007D0BD1">
        <w:rPr>
          <w:sz w:val="22"/>
          <w:szCs w:val="22"/>
        </w:rPr>
        <w:t>a ł</w:t>
      </w:r>
      <w:r w:rsidRPr="007D0BD1">
        <w:rPr>
          <w:spacing w:val="3"/>
          <w:sz w:val="22"/>
          <w:szCs w:val="22"/>
        </w:rPr>
        <w:t>a</w:t>
      </w:r>
      <w:r w:rsidRPr="007D0BD1">
        <w:rPr>
          <w:spacing w:val="-1"/>
          <w:sz w:val="22"/>
          <w:szCs w:val="22"/>
        </w:rPr>
        <w:t>ń</w:t>
      </w:r>
      <w:r w:rsidRPr="007D0BD1">
        <w:rPr>
          <w:sz w:val="22"/>
          <w:szCs w:val="22"/>
        </w:rPr>
        <w:t>c</w:t>
      </w:r>
      <w:r w:rsidRPr="007D0BD1">
        <w:rPr>
          <w:spacing w:val="-1"/>
          <w:sz w:val="22"/>
          <w:szCs w:val="22"/>
        </w:rPr>
        <w:t>u</w:t>
      </w:r>
      <w:r w:rsidRPr="007D0BD1">
        <w:rPr>
          <w:spacing w:val="3"/>
          <w:sz w:val="22"/>
          <w:szCs w:val="22"/>
        </w:rPr>
        <w:t>c</w:t>
      </w:r>
      <w:r w:rsidRPr="007D0BD1">
        <w:rPr>
          <w:sz w:val="22"/>
          <w:szCs w:val="22"/>
        </w:rPr>
        <w:t>h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po</w:t>
      </w:r>
      <w:r w:rsidRPr="007D0BD1">
        <w:rPr>
          <w:spacing w:val="-1"/>
          <w:sz w:val="22"/>
          <w:szCs w:val="22"/>
        </w:rPr>
        <w:t>k</w:t>
      </w:r>
      <w:r w:rsidRPr="007D0BD1">
        <w:rPr>
          <w:sz w:val="22"/>
          <w:szCs w:val="22"/>
        </w:rPr>
        <w:t>a</w:t>
      </w:r>
      <w:r w:rsidRPr="007D0BD1">
        <w:rPr>
          <w:spacing w:val="3"/>
          <w:sz w:val="22"/>
          <w:szCs w:val="22"/>
        </w:rPr>
        <w:t>r</w:t>
      </w:r>
      <w:r w:rsidRPr="007D0BD1">
        <w:rPr>
          <w:spacing w:val="-4"/>
          <w:sz w:val="22"/>
          <w:szCs w:val="22"/>
        </w:rPr>
        <w:t>m</w:t>
      </w:r>
      <w:r w:rsidRPr="007D0BD1">
        <w:rPr>
          <w:spacing w:val="4"/>
          <w:sz w:val="22"/>
          <w:szCs w:val="22"/>
        </w:rPr>
        <w:t>o</w:t>
      </w:r>
      <w:r w:rsidRPr="007D0BD1">
        <w:rPr>
          <w:sz w:val="22"/>
          <w:szCs w:val="22"/>
        </w:rPr>
        <w:t>wy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z w:val="22"/>
          <w:szCs w:val="22"/>
        </w:rPr>
        <w:t>z</w:t>
      </w:r>
      <w:r w:rsidRPr="007D0BD1">
        <w:rPr>
          <w:spacing w:val="2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pod</w:t>
      </w:r>
      <w:r w:rsidRPr="007D0BD1">
        <w:rPr>
          <w:sz w:val="22"/>
          <w:szCs w:val="22"/>
        </w:rPr>
        <w:t>a</w:t>
      </w:r>
      <w:r w:rsidRPr="007D0BD1">
        <w:rPr>
          <w:spacing w:val="-1"/>
          <w:sz w:val="22"/>
          <w:szCs w:val="22"/>
        </w:rPr>
        <w:t>n</w:t>
      </w:r>
      <w:r w:rsidRPr="007D0BD1">
        <w:rPr>
          <w:spacing w:val="-4"/>
          <w:sz w:val="22"/>
          <w:szCs w:val="22"/>
        </w:rPr>
        <w:t>y</w:t>
      </w:r>
      <w:r w:rsidRPr="007D0BD1">
        <w:rPr>
          <w:spacing w:val="3"/>
          <w:sz w:val="22"/>
          <w:szCs w:val="22"/>
        </w:rPr>
        <w:t>c</w:t>
      </w:r>
      <w:r w:rsidRPr="007D0BD1">
        <w:rPr>
          <w:sz w:val="22"/>
          <w:szCs w:val="22"/>
        </w:rPr>
        <w:t>h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or</w:t>
      </w:r>
      <w:r w:rsidRPr="007D0BD1">
        <w:rPr>
          <w:spacing w:val="-1"/>
          <w:sz w:val="22"/>
          <w:szCs w:val="22"/>
        </w:rPr>
        <w:t>g</w:t>
      </w:r>
      <w:r w:rsidRPr="007D0BD1">
        <w:rPr>
          <w:spacing w:val="3"/>
          <w:sz w:val="22"/>
          <w:szCs w:val="22"/>
        </w:rPr>
        <w:t>a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>i</w:t>
      </w:r>
      <w:r w:rsidRPr="007D0BD1">
        <w:rPr>
          <w:spacing w:val="3"/>
          <w:sz w:val="22"/>
          <w:szCs w:val="22"/>
        </w:rPr>
        <w:t>z</w:t>
      </w:r>
      <w:r w:rsidRPr="007D0BD1">
        <w:rPr>
          <w:spacing w:val="-4"/>
          <w:sz w:val="22"/>
          <w:szCs w:val="22"/>
        </w:rPr>
        <w:t>m</w:t>
      </w:r>
      <w:r w:rsidRPr="007D0BD1">
        <w:rPr>
          <w:spacing w:val="4"/>
          <w:sz w:val="22"/>
          <w:szCs w:val="22"/>
        </w:rPr>
        <w:t>ó</w:t>
      </w:r>
      <w:r w:rsidRPr="007D0BD1">
        <w:rPr>
          <w:sz w:val="22"/>
          <w:szCs w:val="22"/>
        </w:rPr>
        <w:t xml:space="preserve">w;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"/>
        <w:ind w:right="318"/>
        <w:jc w:val="both"/>
        <w:rPr>
          <w:sz w:val="22"/>
          <w:szCs w:val="22"/>
        </w:rPr>
      </w:pPr>
      <w:r w:rsidRPr="007D0BD1">
        <w:rPr>
          <w:spacing w:val="-2"/>
          <w:sz w:val="22"/>
          <w:szCs w:val="22"/>
        </w:rPr>
        <w:t xml:space="preserve">wymienia korzyści </w:t>
      </w:r>
      <w:r w:rsidRPr="007D0BD1">
        <w:rPr>
          <w:color w:val="000000"/>
          <w:sz w:val="22"/>
          <w:szCs w:val="22"/>
        </w:rPr>
        <w:t>wynikające z uprawy roślin w domu;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"/>
        <w:ind w:right="318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podaje przykłady produktów bogatych w białka, cukry, tłuszcze, witaminy;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"/>
        <w:ind w:right="318"/>
        <w:jc w:val="both"/>
        <w:rPr>
          <w:sz w:val="22"/>
          <w:szCs w:val="22"/>
        </w:rPr>
      </w:pPr>
      <w:r w:rsidRPr="007D0BD1">
        <w:rPr>
          <w:spacing w:val="-2"/>
          <w:sz w:val="22"/>
          <w:szCs w:val="22"/>
        </w:rPr>
        <w:t>w</w:t>
      </w:r>
      <w:r w:rsidRPr="007D0BD1">
        <w:rPr>
          <w:spacing w:val="2"/>
          <w:sz w:val="22"/>
          <w:szCs w:val="22"/>
        </w:rPr>
        <w:t>s</w:t>
      </w:r>
      <w:r w:rsidRPr="007D0BD1">
        <w:rPr>
          <w:spacing w:val="-1"/>
          <w:sz w:val="22"/>
          <w:szCs w:val="22"/>
        </w:rPr>
        <w:t>k</w:t>
      </w:r>
      <w:r w:rsidRPr="007D0BD1">
        <w:rPr>
          <w:sz w:val="22"/>
          <w:szCs w:val="22"/>
        </w:rPr>
        <w:t>a</w:t>
      </w:r>
      <w:r w:rsidRPr="007D0BD1">
        <w:rPr>
          <w:spacing w:val="3"/>
          <w:sz w:val="22"/>
          <w:szCs w:val="22"/>
        </w:rPr>
        <w:t>z</w:t>
      </w:r>
      <w:r w:rsidRPr="007D0BD1">
        <w:rPr>
          <w:spacing w:val="-1"/>
          <w:sz w:val="22"/>
          <w:szCs w:val="22"/>
        </w:rPr>
        <w:t>u</w:t>
      </w:r>
      <w:r w:rsidRPr="007D0BD1">
        <w:rPr>
          <w:spacing w:val="2"/>
          <w:sz w:val="22"/>
          <w:szCs w:val="22"/>
        </w:rPr>
        <w:t>j</w:t>
      </w:r>
      <w:r w:rsidRPr="007D0BD1">
        <w:rPr>
          <w:sz w:val="22"/>
          <w:szCs w:val="22"/>
        </w:rPr>
        <w:t xml:space="preserve">e 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>a</w:t>
      </w:r>
      <w:r w:rsidRPr="007D0BD1">
        <w:rPr>
          <w:spacing w:val="2"/>
          <w:sz w:val="22"/>
          <w:szCs w:val="22"/>
        </w:rPr>
        <w:t xml:space="preserve"> </w:t>
      </w:r>
      <w:r w:rsidRPr="007D0BD1">
        <w:rPr>
          <w:spacing w:val="-4"/>
          <w:sz w:val="22"/>
          <w:szCs w:val="22"/>
        </w:rPr>
        <w:t>planszy położenie</w:t>
      </w:r>
      <w:r w:rsidRPr="007D0BD1">
        <w:rPr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po</w:t>
      </w:r>
      <w:r w:rsidRPr="007D0BD1">
        <w:rPr>
          <w:spacing w:val="-1"/>
          <w:sz w:val="22"/>
          <w:szCs w:val="22"/>
        </w:rPr>
        <w:t>s</w:t>
      </w:r>
      <w:r w:rsidRPr="007D0BD1">
        <w:rPr>
          <w:sz w:val="22"/>
          <w:szCs w:val="22"/>
        </w:rPr>
        <w:t>zcze</w:t>
      </w:r>
      <w:r w:rsidRPr="007D0BD1">
        <w:rPr>
          <w:spacing w:val="-1"/>
          <w:sz w:val="22"/>
          <w:szCs w:val="22"/>
        </w:rPr>
        <w:t>g</w:t>
      </w:r>
      <w:r w:rsidRPr="007D0BD1">
        <w:rPr>
          <w:spacing w:val="1"/>
          <w:sz w:val="22"/>
          <w:szCs w:val="22"/>
        </w:rPr>
        <w:t>ó</w:t>
      </w:r>
      <w:r w:rsidRPr="007D0BD1">
        <w:rPr>
          <w:sz w:val="22"/>
          <w:szCs w:val="22"/>
        </w:rPr>
        <w:t>l</w:t>
      </w:r>
      <w:r w:rsidRPr="007D0BD1">
        <w:rPr>
          <w:spacing w:val="1"/>
          <w:sz w:val="22"/>
          <w:szCs w:val="22"/>
        </w:rPr>
        <w:t>n</w:t>
      </w:r>
      <w:r w:rsidRPr="007D0BD1">
        <w:rPr>
          <w:spacing w:val="-4"/>
          <w:sz w:val="22"/>
          <w:szCs w:val="22"/>
        </w:rPr>
        <w:t>y</w:t>
      </w:r>
      <w:r w:rsidRPr="007D0BD1">
        <w:rPr>
          <w:spacing w:val="3"/>
          <w:sz w:val="22"/>
          <w:szCs w:val="22"/>
        </w:rPr>
        <w:t>c</w:t>
      </w:r>
      <w:r w:rsidRPr="007D0BD1">
        <w:rPr>
          <w:sz w:val="22"/>
          <w:szCs w:val="22"/>
        </w:rPr>
        <w:t>h</w:t>
      </w:r>
      <w:r w:rsidRPr="007D0BD1">
        <w:rPr>
          <w:spacing w:val="1"/>
          <w:sz w:val="22"/>
          <w:szCs w:val="22"/>
        </w:rPr>
        <w:t xml:space="preserve"> 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>a</w:t>
      </w:r>
      <w:r w:rsidRPr="007D0BD1">
        <w:rPr>
          <w:spacing w:val="1"/>
          <w:sz w:val="22"/>
          <w:szCs w:val="22"/>
        </w:rPr>
        <w:t>r</w:t>
      </w:r>
      <w:r w:rsidRPr="007D0BD1">
        <w:rPr>
          <w:sz w:val="22"/>
          <w:szCs w:val="22"/>
        </w:rPr>
        <w:t>zą</w:t>
      </w:r>
      <w:r w:rsidRPr="007D0BD1">
        <w:rPr>
          <w:spacing w:val="1"/>
          <w:sz w:val="22"/>
          <w:szCs w:val="22"/>
        </w:rPr>
        <w:t>d</w:t>
      </w:r>
      <w:r w:rsidRPr="007D0BD1">
        <w:rPr>
          <w:spacing w:val="4"/>
          <w:sz w:val="22"/>
          <w:szCs w:val="22"/>
        </w:rPr>
        <w:t>ó</w:t>
      </w:r>
      <w:r w:rsidRPr="007D0BD1">
        <w:rPr>
          <w:sz w:val="22"/>
          <w:szCs w:val="22"/>
        </w:rPr>
        <w:t>w</w:t>
      </w:r>
      <w:r w:rsidRPr="007D0BD1">
        <w:rPr>
          <w:spacing w:val="-5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omawianych układów człowieka;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"/>
        <w:ind w:right="318"/>
        <w:jc w:val="both"/>
        <w:rPr>
          <w:sz w:val="22"/>
          <w:szCs w:val="22"/>
        </w:rPr>
      </w:pPr>
      <w:r w:rsidRPr="007D0BD1">
        <w:rPr>
          <w:spacing w:val="2"/>
          <w:sz w:val="22"/>
          <w:szCs w:val="22"/>
        </w:rPr>
        <w:t>podaje zasady higieny;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4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</w:t>
      </w:r>
      <w:r w:rsidRPr="007D0BD1">
        <w:rPr>
          <w:spacing w:val="-1"/>
          <w:sz w:val="22"/>
          <w:szCs w:val="22"/>
        </w:rPr>
        <w:t>yk</w:t>
      </w:r>
      <w:r w:rsidRPr="007D0BD1">
        <w:rPr>
          <w:spacing w:val="4"/>
          <w:sz w:val="22"/>
          <w:szCs w:val="22"/>
        </w:rPr>
        <w:t>o</w:t>
      </w:r>
      <w:r w:rsidRPr="007D0BD1">
        <w:rPr>
          <w:spacing w:val="1"/>
          <w:sz w:val="22"/>
          <w:szCs w:val="22"/>
        </w:rPr>
        <w:t>n</w:t>
      </w:r>
      <w:r w:rsidRPr="007D0BD1">
        <w:rPr>
          <w:spacing w:val="-1"/>
          <w:sz w:val="22"/>
          <w:szCs w:val="22"/>
        </w:rPr>
        <w:t>u</w:t>
      </w:r>
      <w:r w:rsidRPr="007D0BD1">
        <w:rPr>
          <w:spacing w:val="2"/>
          <w:sz w:val="22"/>
          <w:szCs w:val="22"/>
        </w:rPr>
        <w:t>j</w:t>
      </w:r>
      <w:r w:rsidRPr="007D0BD1">
        <w:rPr>
          <w:sz w:val="22"/>
          <w:szCs w:val="22"/>
        </w:rPr>
        <w:t>e, z</w:t>
      </w:r>
      <w:r w:rsidRPr="007D0BD1">
        <w:rPr>
          <w:spacing w:val="-1"/>
          <w:sz w:val="22"/>
          <w:szCs w:val="22"/>
        </w:rPr>
        <w:t>g</w:t>
      </w:r>
      <w:r w:rsidRPr="007D0BD1">
        <w:rPr>
          <w:spacing w:val="1"/>
          <w:sz w:val="22"/>
          <w:szCs w:val="22"/>
        </w:rPr>
        <w:t>od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>ie z i</w:t>
      </w:r>
      <w:r w:rsidRPr="007D0BD1">
        <w:rPr>
          <w:spacing w:val="-1"/>
          <w:sz w:val="22"/>
          <w:szCs w:val="22"/>
        </w:rPr>
        <w:t>ns</w:t>
      </w:r>
      <w:r w:rsidRPr="007D0BD1">
        <w:rPr>
          <w:sz w:val="22"/>
          <w:szCs w:val="22"/>
        </w:rPr>
        <w:t>t</w:t>
      </w:r>
      <w:r w:rsidRPr="007D0BD1">
        <w:rPr>
          <w:spacing w:val="3"/>
          <w:sz w:val="22"/>
          <w:szCs w:val="22"/>
        </w:rPr>
        <w:t>r</w:t>
      </w:r>
      <w:r w:rsidRPr="007D0BD1">
        <w:rPr>
          <w:spacing w:val="-1"/>
          <w:sz w:val="22"/>
          <w:szCs w:val="22"/>
        </w:rPr>
        <w:t>uk</w:t>
      </w:r>
      <w:r w:rsidRPr="007D0BD1">
        <w:rPr>
          <w:sz w:val="22"/>
          <w:szCs w:val="22"/>
        </w:rPr>
        <w:t>c</w:t>
      </w:r>
      <w:r w:rsidRPr="007D0BD1">
        <w:rPr>
          <w:spacing w:val="2"/>
          <w:sz w:val="22"/>
          <w:szCs w:val="22"/>
        </w:rPr>
        <w:t>j</w:t>
      </w:r>
      <w:r w:rsidRPr="007D0BD1">
        <w:rPr>
          <w:sz w:val="22"/>
          <w:szCs w:val="22"/>
        </w:rPr>
        <w:t xml:space="preserve">ą </w:t>
      </w:r>
      <w:r w:rsidRPr="007D0BD1">
        <w:rPr>
          <w:spacing w:val="1"/>
          <w:sz w:val="22"/>
          <w:szCs w:val="22"/>
        </w:rPr>
        <w:t>pro</w:t>
      </w:r>
      <w:r w:rsidRPr="007D0BD1">
        <w:rPr>
          <w:spacing w:val="-1"/>
          <w:sz w:val="22"/>
          <w:szCs w:val="22"/>
        </w:rPr>
        <w:t>s</w:t>
      </w:r>
      <w:r w:rsidRPr="007D0BD1">
        <w:rPr>
          <w:sz w:val="22"/>
          <w:szCs w:val="22"/>
        </w:rPr>
        <w:t xml:space="preserve">te </w:t>
      </w:r>
      <w:r w:rsidRPr="007D0BD1">
        <w:rPr>
          <w:spacing w:val="1"/>
          <w:sz w:val="22"/>
          <w:szCs w:val="22"/>
        </w:rPr>
        <w:t>ob</w:t>
      </w:r>
      <w:r w:rsidRPr="007D0BD1">
        <w:rPr>
          <w:spacing w:val="-1"/>
          <w:sz w:val="22"/>
          <w:szCs w:val="22"/>
        </w:rPr>
        <w:t>s</w:t>
      </w:r>
      <w:r w:rsidRPr="007D0BD1">
        <w:rPr>
          <w:sz w:val="22"/>
          <w:szCs w:val="22"/>
        </w:rPr>
        <w:t>e</w:t>
      </w:r>
      <w:r w:rsidRPr="007D0BD1">
        <w:rPr>
          <w:spacing w:val="1"/>
          <w:sz w:val="22"/>
          <w:szCs w:val="22"/>
        </w:rPr>
        <w:t>r</w:t>
      </w:r>
      <w:r w:rsidRPr="007D0BD1">
        <w:rPr>
          <w:spacing w:val="-5"/>
          <w:sz w:val="22"/>
          <w:szCs w:val="22"/>
        </w:rPr>
        <w:t>w</w:t>
      </w:r>
      <w:r w:rsidRPr="007D0BD1">
        <w:rPr>
          <w:sz w:val="22"/>
          <w:szCs w:val="22"/>
        </w:rPr>
        <w:t>ac</w:t>
      </w:r>
      <w:r w:rsidRPr="007D0BD1">
        <w:rPr>
          <w:spacing w:val="2"/>
          <w:sz w:val="22"/>
          <w:szCs w:val="22"/>
        </w:rPr>
        <w:t>j</w:t>
      </w:r>
      <w:r w:rsidRPr="007D0BD1">
        <w:rPr>
          <w:sz w:val="22"/>
          <w:szCs w:val="22"/>
        </w:rPr>
        <w:t>e i</w:t>
      </w:r>
      <w:r w:rsidRPr="007D0BD1">
        <w:rPr>
          <w:spacing w:val="-1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do</w:t>
      </w:r>
      <w:r w:rsidRPr="007D0BD1">
        <w:rPr>
          <w:spacing w:val="2"/>
          <w:sz w:val="22"/>
          <w:szCs w:val="22"/>
        </w:rPr>
        <w:t>ś</w:t>
      </w:r>
      <w:r w:rsidRPr="007D0BD1">
        <w:rPr>
          <w:spacing w:val="-5"/>
          <w:sz w:val="22"/>
          <w:szCs w:val="22"/>
        </w:rPr>
        <w:t>w</w:t>
      </w:r>
      <w:r w:rsidRPr="007D0BD1">
        <w:rPr>
          <w:sz w:val="22"/>
          <w:szCs w:val="22"/>
        </w:rPr>
        <w:t>ia</w:t>
      </w:r>
      <w:r w:rsidRPr="007D0BD1">
        <w:rPr>
          <w:spacing w:val="4"/>
          <w:sz w:val="22"/>
          <w:szCs w:val="22"/>
        </w:rPr>
        <w:t>d</w:t>
      </w:r>
      <w:r w:rsidRPr="007D0BD1">
        <w:rPr>
          <w:sz w:val="22"/>
          <w:szCs w:val="22"/>
        </w:rPr>
        <w:t>cze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>ia;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5"/>
        <w:jc w:val="both"/>
        <w:rPr>
          <w:sz w:val="22"/>
          <w:szCs w:val="22"/>
        </w:rPr>
      </w:pPr>
      <w:r w:rsidRPr="007D0BD1">
        <w:rPr>
          <w:spacing w:val="1"/>
          <w:sz w:val="22"/>
          <w:szCs w:val="22"/>
        </w:rPr>
        <w:t>pod</w:t>
      </w:r>
      <w:r w:rsidRPr="007D0BD1">
        <w:rPr>
          <w:spacing w:val="-2"/>
          <w:sz w:val="22"/>
          <w:szCs w:val="22"/>
        </w:rPr>
        <w:t>a</w:t>
      </w:r>
      <w:r w:rsidRPr="007D0BD1">
        <w:rPr>
          <w:spacing w:val="2"/>
          <w:sz w:val="22"/>
          <w:szCs w:val="22"/>
        </w:rPr>
        <w:t>j</w:t>
      </w:r>
      <w:r w:rsidRPr="007D0BD1">
        <w:rPr>
          <w:sz w:val="22"/>
          <w:szCs w:val="22"/>
        </w:rPr>
        <w:t xml:space="preserve">e </w:t>
      </w:r>
      <w:r w:rsidRPr="007D0BD1">
        <w:rPr>
          <w:spacing w:val="-1"/>
          <w:sz w:val="22"/>
          <w:szCs w:val="22"/>
        </w:rPr>
        <w:t>p</w:t>
      </w:r>
      <w:r w:rsidRPr="007D0BD1">
        <w:rPr>
          <w:spacing w:val="1"/>
          <w:sz w:val="22"/>
          <w:szCs w:val="22"/>
        </w:rPr>
        <w:t>r</w:t>
      </w:r>
      <w:r w:rsidRPr="007D0BD1">
        <w:rPr>
          <w:sz w:val="22"/>
          <w:szCs w:val="22"/>
        </w:rPr>
        <w:t>z</w:t>
      </w:r>
      <w:r w:rsidRPr="007D0BD1">
        <w:rPr>
          <w:spacing w:val="-1"/>
          <w:sz w:val="22"/>
          <w:szCs w:val="22"/>
        </w:rPr>
        <w:t>yk</w:t>
      </w:r>
      <w:r w:rsidRPr="007D0BD1">
        <w:rPr>
          <w:sz w:val="22"/>
          <w:szCs w:val="22"/>
        </w:rPr>
        <w:t>ła</w:t>
      </w:r>
      <w:r w:rsidRPr="007D0BD1">
        <w:rPr>
          <w:spacing w:val="4"/>
          <w:sz w:val="22"/>
          <w:szCs w:val="22"/>
        </w:rPr>
        <w:t>d</w:t>
      </w:r>
      <w:r w:rsidRPr="007D0BD1">
        <w:rPr>
          <w:sz w:val="22"/>
          <w:szCs w:val="22"/>
        </w:rPr>
        <w:t>y</w:t>
      </w:r>
      <w:r w:rsidRPr="007D0BD1">
        <w:rPr>
          <w:spacing w:val="-4"/>
          <w:sz w:val="22"/>
          <w:szCs w:val="22"/>
        </w:rPr>
        <w:t xml:space="preserve"> </w:t>
      </w:r>
      <w:r w:rsidRPr="007D0BD1">
        <w:rPr>
          <w:spacing w:val="3"/>
          <w:sz w:val="22"/>
          <w:szCs w:val="22"/>
        </w:rPr>
        <w:t>z</w:t>
      </w:r>
      <w:r w:rsidRPr="007D0BD1">
        <w:rPr>
          <w:spacing w:val="-1"/>
          <w:sz w:val="22"/>
          <w:szCs w:val="22"/>
        </w:rPr>
        <w:t>m</w:t>
      </w:r>
      <w:r w:rsidRPr="007D0BD1">
        <w:rPr>
          <w:sz w:val="22"/>
          <w:szCs w:val="22"/>
        </w:rPr>
        <w:t>i</w:t>
      </w:r>
      <w:r w:rsidRPr="007D0BD1">
        <w:rPr>
          <w:spacing w:val="3"/>
          <w:sz w:val="22"/>
          <w:szCs w:val="22"/>
        </w:rPr>
        <w:t>a</w:t>
      </w:r>
      <w:r w:rsidRPr="007D0BD1">
        <w:rPr>
          <w:sz w:val="22"/>
          <w:szCs w:val="22"/>
        </w:rPr>
        <w:t>n</w:t>
      </w:r>
      <w:r w:rsidRPr="007D0BD1">
        <w:rPr>
          <w:spacing w:val="1"/>
          <w:sz w:val="22"/>
          <w:szCs w:val="22"/>
        </w:rPr>
        <w:t xml:space="preserve"> </w:t>
      </w:r>
      <w:r w:rsidRPr="007D0BD1">
        <w:rPr>
          <w:sz w:val="22"/>
          <w:szCs w:val="22"/>
        </w:rPr>
        <w:t>w</w:t>
      </w:r>
      <w:r w:rsidRPr="007D0BD1">
        <w:rPr>
          <w:spacing w:val="-3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org</w:t>
      </w:r>
      <w:r w:rsidRPr="007D0BD1">
        <w:rPr>
          <w:sz w:val="22"/>
          <w:szCs w:val="22"/>
        </w:rPr>
        <w:t>a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>i</w:t>
      </w:r>
      <w:r w:rsidRPr="007D0BD1">
        <w:rPr>
          <w:spacing w:val="3"/>
          <w:sz w:val="22"/>
          <w:szCs w:val="22"/>
        </w:rPr>
        <w:t>z</w:t>
      </w:r>
      <w:r w:rsidRPr="007D0BD1">
        <w:rPr>
          <w:spacing w:val="-1"/>
          <w:sz w:val="22"/>
          <w:szCs w:val="22"/>
        </w:rPr>
        <w:t>m</w:t>
      </w:r>
      <w:r w:rsidRPr="007D0BD1">
        <w:rPr>
          <w:sz w:val="22"/>
          <w:szCs w:val="22"/>
        </w:rPr>
        <w:t xml:space="preserve">ie </w:t>
      </w:r>
      <w:r w:rsidRPr="007D0BD1">
        <w:rPr>
          <w:spacing w:val="2"/>
          <w:sz w:val="22"/>
          <w:szCs w:val="22"/>
        </w:rPr>
        <w:t>ś</w:t>
      </w:r>
      <w:r w:rsidRPr="007D0BD1">
        <w:rPr>
          <w:spacing w:val="-2"/>
          <w:sz w:val="22"/>
          <w:szCs w:val="22"/>
        </w:rPr>
        <w:t>w</w:t>
      </w:r>
      <w:r w:rsidRPr="007D0BD1">
        <w:rPr>
          <w:sz w:val="22"/>
          <w:szCs w:val="22"/>
        </w:rPr>
        <w:t>ia</w:t>
      </w:r>
      <w:r w:rsidRPr="007D0BD1">
        <w:rPr>
          <w:spacing w:val="1"/>
          <w:sz w:val="22"/>
          <w:szCs w:val="22"/>
        </w:rPr>
        <w:t>d</w:t>
      </w:r>
      <w:r w:rsidRPr="007D0BD1">
        <w:rPr>
          <w:sz w:val="22"/>
          <w:szCs w:val="22"/>
        </w:rPr>
        <w:t>czą</w:t>
      </w:r>
      <w:r w:rsidRPr="007D0BD1">
        <w:rPr>
          <w:spacing w:val="3"/>
          <w:sz w:val="22"/>
          <w:szCs w:val="22"/>
        </w:rPr>
        <w:t>c</w:t>
      </w:r>
      <w:r w:rsidRPr="007D0BD1">
        <w:rPr>
          <w:spacing w:val="-1"/>
          <w:sz w:val="22"/>
          <w:szCs w:val="22"/>
        </w:rPr>
        <w:t>y</w:t>
      </w:r>
      <w:r w:rsidRPr="007D0BD1">
        <w:rPr>
          <w:sz w:val="22"/>
          <w:szCs w:val="22"/>
        </w:rPr>
        <w:t>ch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z w:val="22"/>
          <w:szCs w:val="22"/>
        </w:rPr>
        <w:t>o</w:t>
      </w:r>
      <w:r w:rsidRPr="007D0BD1">
        <w:rPr>
          <w:spacing w:val="1"/>
          <w:sz w:val="22"/>
          <w:szCs w:val="22"/>
        </w:rPr>
        <w:t xml:space="preserve"> ro</w:t>
      </w:r>
      <w:r w:rsidRPr="007D0BD1">
        <w:rPr>
          <w:sz w:val="22"/>
          <w:szCs w:val="22"/>
        </w:rPr>
        <w:t>z</w:t>
      </w:r>
      <w:r w:rsidRPr="007D0BD1">
        <w:rPr>
          <w:spacing w:val="1"/>
          <w:sz w:val="22"/>
          <w:szCs w:val="22"/>
        </w:rPr>
        <w:t>p</w:t>
      </w:r>
      <w:r w:rsidRPr="007D0BD1">
        <w:rPr>
          <w:spacing w:val="-1"/>
          <w:sz w:val="22"/>
          <w:szCs w:val="22"/>
        </w:rPr>
        <w:t>o</w:t>
      </w:r>
      <w:r w:rsidRPr="007D0BD1">
        <w:rPr>
          <w:sz w:val="22"/>
          <w:szCs w:val="22"/>
        </w:rPr>
        <w:t>częciu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o</w:t>
      </w:r>
      <w:r w:rsidRPr="007D0BD1">
        <w:rPr>
          <w:spacing w:val="-1"/>
          <w:sz w:val="22"/>
          <w:szCs w:val="22"/>
        </w:rPr>
        <w:t>k</w:t>
      </w:r>
      <w:r w:rsidRPr="007D0BD1">
        <w:rPr>
          <w:spacing w:val="1"/>
          <w:sz w:val="22"/>
          <w:szCs w:val="22"/>
        </w:rPr>
        <w:t>r</w:t>
      </w:r>
      <w:r w:rsidRPr="007D0BD1">
        <w:rPr>
          <w:sz w:val="22"/>
          <w:szCs w:val="22"/>
        </w:rPr>
        <w:t>e</w:t>
      </w:r>
      <w:r w:rsidRPr="007D0BD1">
        <w:rPr>
          <w:spacing w:val="2"/>
          <w:sz w:val="22"/>
          <w:szCs w:val="22"/>
        </w:rPr>
        <w:t>s</w:t>
      </w:r>
      <w:r w:rsidRPr="007D0BD1">
        <w:rPr>
          <w:sz w:val="22"/>
          <w:szCs w:val="22"/>
        </w:rPr>
        <w:t>u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do</w:t>
      </w:r>
      <w:r w:rsidRPr="007D0BD1">
        <w:rPr>
          <w:spacing w:val="2"/>
          <w:sz w:val="22"/>
          <w:szCs w:val="22"/>
        </w:rPr>
        <w:t>j</w:t>
      </w:r>
      <w:r w:rsidRPr="007D0BD1">
        <w:rPr>
          <w:spacing w:val="1"/>
          <w:sz w:val="22"/>
          <w:szCs w:val="22"/>
        </w:rPr>
        <w:t>r</w:t>
      </w:r>
      <w:r w:rsidRPr="007D0BD1">
        <w:rPr>
          <w:sz w:val="22"/>
          <w:szCs w:val="22"/>
        </w:rPr>
        <w:t>ze</w:t>
      </w:r>
      <w:r w:rsidRPr="007D0BD1">
        <w:rPr>
          <w:spacing w:val="-5"/>
          <w:sz w:val="22"/>
          <w:szCs w:val="22"/>
        </w:rPr>
        <w:t>w</w:t>
      </w:r>
      <w:r w:rsidRPr="007D0BD1">
        <w:rPr>
          <w:spacing w:val="3"/>
          <w:sz w:val="22"/>
          <w:szCs w:val="22"/>
        </w:rPr>
        <w:t>a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>ia u</w:t>
      </w:r>
      <w:r w:rsidRPr="007D0BD1">
        <w:rPr>
          <w:spacing w:val="1"/>
          <w:sz w:val="22"/>
          <w:szCs w:val="22"/>
        </w:rPr>
        <w:t xml:space="preserve"> </w:t>
      </w:r>
      <w:r w:rsidRPr="007D0BD1">
        <w:rPr>
          <w:spacing w:val="-2"/>
          <w:sz w:val="22"/>
          <w:szCs w:val="22"/>
        </w:rPr>
        <w:t>w</w:t>
      </w:r>
      <w:r w:rsidRPr="007D0BD1">
        <w:rPr>
          <w:sz w:val="22"/>
          <w:szCs w:val="22"/>
        </w:rPr>
        <w:t>ł</w:t>
      </w:r>
      <w:r w:rsidRPr="007D0BD1">
        <w:rPr>
          <w:spacing w:val="3"/>
          <w:sz w:val="22"/>
          <w:szCs w:val="22"/>
        </w:rPr>
        <w:t>a</w:t>
      </w:r>
      <w:r w:rsidRPr="007D0BD1">
        <w:rPr>
          <w:spacing w:val="-1"/>
          <w:sz w:val="22"/>
          <w:szCs w:val="22"/>
        </w:rPr>
        <w:t>sn</w:t>
      </w:r>
      <w:r w:rsidRPr="007D0BD1">
        <w:rPr>
          <w:sz w:val="22"/>
          <w:szCs w:val="22"/>
        </w:rPr>
        <w:t>ej</w:t>
      </w:r>
      <w:r w:rsidRPr="007D0BD1">
        <w:rPr>
          <w:spacing w:val="2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p</w:t>
      </w:r>
      <w:r w:rsidRPr="007D0BD1">
        <w:rPr>
          <w:sz w:val="22"/>
          <w:szCs w:val="22"/>
        </w:rPr>
        <w:t>łci;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5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wymienia co najmniej trzy zasady zdrowego stylu życia;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5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podaje przykłady środków czystości, które stwarzają zagrożenia dla zdrowia;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5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podaje dwa przykłady negatywnego wpływu dymu tytoniowego i alkoholu na organizm człowieka.</w:t>
      </w:r>
    </w:p>
    <w:p w:rsidR="00C01E91" w:rsidRPr="007D0BD1" w:rsidRDefault="00C01E91" w:rsidP="007D0BD1">
      <w:pPr>
        <w:pStyle w:val="Akapitzlist"/>
        <w:jc w:val="both"/>
        <w:rPr>
          <w:sz w:val="22"/>
          <w:szCs w:val="22"/>
        </w:rPr>
      </w:pPr>
    </w:p>
    <w:p w:rsidR="00C01E91" w:rsidRPr="007D0BD1" w:rsidRDefault="00C01E91" w:rsidP="007D0BD1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7D0BD1">
        <w:rPr>
          <w:rFonts w:eastAsia="Humanist521PL-Roman"/>
          <w:b/>
          <w:bCs/>
          <w:color w:val="000000"/>
          <w:sz w:val="22"/>
          <w:szCs w:val="22"/>
        </w:rPr>
        <w:t xml:space="preserve">Wymagania edukacyjne </w:t>
      </w:r>
      <w:r w:rsidRPr="007D0BD1">
        <w:rPr>
          <w:rFonts w:eastAsia="Humanist521PL-Roman"/>
          <w:b/>
          <w:color w:val="000000"/>
          <w:sz w:val="22"/>
          <w:szCs w:val="22"/>
        </w:rPr>
        <w:t>na ocenę dostateczną</w:t>
      </w:r>
      <w:r w:rsidRPr="007D0BD1">
        <w:rPr>
          <w:rFonts w:eastAsia="Humanist521PL-Roman"/>
          <w:color w:val="000000"/>
          <w:sz w:val="22"/>
          <w:szCs w:val="22"/>
        </w:rPr>
        <w:t xml:space="preserve"> </w:t>
      </w:r>
    </w:p>
    <w:p w:rsidR="00C01E91" w:rsidRPr="007D0BD1" w:rsidRDefault="00C01E91" w:rsidP="007D0BD1">
      <w:pPr>
        <w:pStyle w:val="Akapitzlist"/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  <w:u w:val="single"/>
        </w:rPr>
      </w:pPr>
      <w:r w:rsidRPr="007D0BD1">
        <w:rPr>
          <w:rFonts w:eastAsia="Humanist521PL-Roman"/>
          <w:color w:val="000000"/>
          <w:sz w:val="22"/>
          <w:szCs w:val="22"/>
          <w:u w:val="single"/>
        </w:rPr>
        <w:t>Uczeń</w:t>
      </w:r>
      <w:r w:rsidR="00274A56" w:rsidRPr="007D0BD1">
        <w:rPr>
          <w:rFonts w:eastAsia="Humanist521PL-Roman"/>
          <w:color w:val="000000"/>
          <w:sz w:val="22"/>
          <w:szCs w:val="22"/>
          <w:u w:val="single"/>
        </w:rPr>
        <w:t>: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8"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</w:rPr>
        <w:t>wymienia trzy składniki przyrody nieożywionej</w:t>
      </w:r>
      <w:r w:rsidRPr="007D0BD1">
        <w:rPr>
          <w:rFonts w:ascii="Times New Roman" w:hAnsi="Times New Roman" w:cs="Times New Roman"/>
          <w:color w:val="000000"/>
        </w:rPr>
        <w:t xml:space="preserve"> niezbędne do życia;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8"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  <w:color w:val="000000"/>
        </w:rPr>
        <w:t>omawia rolę poszczególnych zmysłów w poznawaniu świata</w:t>
      </w:r>
      <w:r w:rsidR="003C54D9" w:rsidRPr="007D0BD1">
        <w:rPr>
          <w:rFonts w:ascii="Times New Roman" w:hAnsi="Times New Roman" w:cs="Times New Roman"/>
          <w:color w:val="000000"/>
        </w:rPr>
        <w:t>;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8"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  <w:spacing w:val="1"/>
        </w:rPr>
        <w:t>pro</w:t>
      </w:r>
      <w:r w:rsidRPr="007D0BD1">
        <w:rPr>
          <w:rFonts w:ascii="Times New Roman" w:hAnsi="Times New Roman" w:cs="Times New Roman"/>
          <w:spacing w:val="-1"/>
        </w:rPr>
        <w:t>p</w:t>
      </w:r>
      <w:r w:rsidRPr="007D0BD1">
        <w:rPr>
          <w:rFonts w:ascii="Times New Roman" w:hAnsi="Times New Roman" w:cs="Times New Roman"/>
          <w:spacing w:val="1"/>
        </w:rPr>
        <w:t>o</w:t>
      </w:r>
      <w:r w:rsidRPr="007D0BD1">
        <w:rPr>
          <w:rFonts w:ascii="Times New Roman" w:hAnsi="Times New Roman" w:cs="Times New Roman"/>
          <w:spacing w:val="-1"/>
        </w:rPr>
        <w:t>nu</w:t>
      </w:r>
      <w:r w:rsidRPr="007D0BD1">
        <w:rPr>
          <w:rFonts w:ascii="Times New Roman" w:hAnsi="Times New Roman" w:cs="Times New Roman"/>
          <w:spacing w:val="2"/>
        </w:rPr>
        <w:t>j</w:t>
      </w:r>
      <w:r w:rsidRPr="007D0BD1">
        <w:rPr>
          <w:rFonts w:ascii="Times New Roman" w:hAnsi="Times New Roman" w:cs="Times New Roman"/>
        </w:rPr>
        <w:t xml:space="preserve">e </w:t>
      </w:r>
      <w:r w:rsidRPr="007D0BD1">
        <w:rPr>
          <w:rFonts w:ascii="Times New Roman" w:hAnsi="Times New Roman" w:cs="Times New Roman"/>
          <w:spacing w:val="1"/>
        </w:rPr>
        <w:t>pr</w:t>
      </w:r>
      <w:r w:rsidRPr="007D0BD1">
        <w:rPr>
          <w:rFonts w:ascii="Times New Roman" w:hAnsi="Times New Roman" w:cs="Times New Roman"/>
        </w:rPr>
        <w:t>z</w:t>
      </w:r>
      <w:r w:rsidRPr="007D0BD1">
        <w:rPr>
          <w:rFonts w:ascii="Times New Roman" w:hAnsi="Times New Roman" w:cs="Times New Roman"/>
          <w:spacing w:val="-4"/>
        </w:rPr>
        <w:t>y</w:t>
      </w:r>
      <w:r w:rsidRPr="007D0BD1">
        <w:rPr>
          <w:rFonts w:ascii="Times New Roman" w:hAnsi="Times New Roman" w:cs="Times New Roman"/>
          <w:spacing w:val="1"/>
        </w:rPr>
        <w:t>r</w:t>
      </w:r>
      <w:r w:rsidRPr="007D0BD1">
        <w:rPr>
          <w:rFonts w:ascii="Times New Roman" w:hAnsi="Times New Roman" w:cs="Times New Roman"/>
        </w:rPr>
        <w:t>zą</w:t>
      </w:r>
      <w:r w:rsidRPr="007D0BD1">
        <w:rPr>
          <w:rFonts w:ascii="Times New Roman" w:hAnsi="Times New Roman" w:cs="Times New Roman"/>
          <w:spacing w:val="4"/>
        </w:rPr>
        <w:t>d</w:t>
      </w:r>
      <w:r w:rsidRPr="007D0BD1">
        <w:rPr>
          <w:rFonts w:ascii="Times New Roman" w:hAnsi="Times New Roman" w:cs="Times New Roman"/>
          <w:spacing w:val="-4"/>
        </w:rPr>
        <w:t>y</w:t>
      </w:r>
      <w:r w:rsidRPr="007D0BD1">
        <w:rPr>
          <w:rFonts w:ascii="Times New Roman" w:hAnsi="Times New Roman" w:cs="Times New Roman"/>
        </w:rPr>
        <w:t xml:space="preserve">, </w:t>
      </w:r>
      <w:r w:rsidRPr="007D0BD1">
        <w:rPr>
          <w:rFonts w:ascii="Times New Roman" w:hAnsi="Times New Roman" w:cs="Times New Roman"/>
          <w:spacing w:val="2"/>
        </w:rPr>
        <w:t>jakie należy</w:t>
      </w:r>
      <w:r w:rsidRPr="007D0BD1">
        <w:rPr>
          <w:rFonts w:ascii="Times New Roman" w:hAnsi="Times New Roman" w:cs="Times New Roman"/>
        </w:rPr>
        <w:t xml:space="preserve"> </w:t>
      </w:r>
      <w:r w:rsidRPr="007D0BD1">
        <w:rPr>
          <w:rFonts w:ascii="Times New Roman" w:hAnsi="Times New Roman" w:cs="Times New Roman"/>
          <w:spacing w:val="1"/>
        </w:rPr>
        <w:t>pr</w:t>
      </w:r>
      <w:r w:rsidRPr="007D0BD1">
        <w:rPr>
          <w:rFonts w:ascii="Times New Roman" w:hAnsi="Times New Roman" w:cs="Times New Roman"/>
          <w:spacing w:val="3"/>
        </w:rPr>
        <w:t>z</w:t>
      </w:r>
      <w:r w:rsidRPr="007D0BD1">
        <w:rPr>
          <w:rFonts w:ascii="Times New Roman" w:hAnsi="Times New Roman" w:cs="Times New Roman"/>
          <w:spacing w:val="-4"/>
        </w:rPr>
        <w:t>y</w:t>
      </w:r>
      <w:r w:rsidRPr="007D0BD1">
        <w:rPr>
          <w:rFonts w:ascii="Times New Roman" w:hAnsi="Times New Roman" w:cs="Times New Roman"/>
          <w:spacing w:val="-1"/>
        </w:rPr>
        <w:t>g</w:t>
      </w:r>
      <w:r w:rsidRPr="007D0BD1">
        <w:rPr>
          <w:rFonts w:ascii="Times New Roman" w:hAnsi="Times New Roman" w:cs="Times New Roman"/>
          <w:spacing w:val="1"/>
        </w:rPr>
        <w:t>o</w:t>
      </w:r>
      <w:r w:rsidRPr="007D0BD1">
        <w:rPr>
          <w:rFonts w:ascii="Times New Roman" w:hAnsi="Times New Roman" w:cs="Times New Roman"/>
        </w:rPr>
        <w:t>t</w:t>
      </w:r>
      <w:r w:rsidRPr="007D0BD1">
        <w:rPr>
          <w:rFonts w:ascii="Times New Roman" w:hAnsi="Times New Roman" w:cs="Times New Roman"/>
          <w:spacing w:val="4"/>
        </w:rPr>
        <w:t>o</w:t>
      </w:r>
      <w:r w:rsidRPr="007D0BD1">
        <w:rPr>
          <w:rFonts w:ascii="Times New Roman" w:hAnsi="Times New Roman" w:cs="Times New Roman"/>
          <w:spacing w:val="-2"/>
        </w:rPr>
        <w:t>w</w:t>
      </w:r>
      <w:r w:rsidRPr="007D0BD1">
        <w:rPr>
          <w:rFonts w:ascii="Times New Roman" w:hAnsi="Times New Roman" w:cs="Times New Roman"/>
        </w:rPr>
        <w:t xml:space="preserve">ać </w:t>
      </w:r>
      <w:r w:rsidRPr="007D0BD1">
        <w:rPr>
          <w:rFonts w:ascii="Times New Roman" w:hAnsi="Times New Roman" w:cs="Times New Roman"/>
          <w:spacing w:val="1"/>
        </w:rPr>
        <w:t>d</w:t>
      </w:r>
      <w:r w:rsidRPr="007D0BD1">
        <w:rPr>
          <w:rFonts w:ascii="Times New Roman" w:hAnsi="Times New Roman" w:cs="Times New Roman"/>
        </w:rPr>
        <w:t>o</w:t>
      </w:r>
      <w:r w:rsidRPr="007D0BD1">
        <w:rPr>
          <w:rFonts w:ascii="Times New Roman" w:hAnsi="Times New Roman" w:cs="Times New Roman"/>
          <w:spacing w:val="1"/>
        </w:rPr>
        <w:t xml:space="preserve"> pro</w:t>
      </w:r>
      <w:r w:rsidRPr="007D0BD1">
        <w:rPr>
          <w:rFonts w:ascii="Times New Roman" w:hAnsi="Times New Roman" w:cs="Times New Roman"/>
          <w:spacing w:val="-5"/>
        </w:rPr>
        <w:t>w</w:t>
      </w:r>
      <w:r w:rsidRPr="007D0BD1">
        <w:rPr>
          <w:rFonts w:ascii="Times New Roman" w:hAnsi="Times New Roman" w:cs="Times New Roman"/>
        </w:rPr>
        <w:t>a</w:t>
      </w:r>
      <w:r w:rsidRPr="007D0BD1">
        <w:rPr>
          <w:rFonts w:ascii="Times New Roman" w:hAnsi="Times New Roman" w:cs="Times New Roman"/>
          <w:spacing w:val="1"/>
        </w:rPr>
        <w:t>d</w:t>
      </w:r>
      <w:r w:rsidRPr="007D0BD1">
        <w:rPr>
          <w:rFonts w:ascii="Times New Roman" w:hAnsi="Times New Roman" w:cs="Times New Roman"/>
        </w:rPr>
        <w:t>z</w:t>
      </w:r>
      <w:r w:rsidRPr="007D0BD1">
        <w:rPr>
          <w:rFonts w:ascii="Times New Roman" w:hAnsi="Times New Roman" w:cs="Times New Roman"/>
          <w:spacing w:val="3"/>
        </w:rPr>
        <w:t>e</w:t>
      </w:r>
      <w:r w:rsidRPr="007D0BD1">
        <w:rPr>
          <w:rFonts w:ascii="Times New Roman" w:hAnsi="Times New Roman" w:cs="Times New Roman"/>
          <w:spacing w:val="-1"/>
        </w:rPr>
        <w:t>n</w:t>
      </w:r>
      <w:r w:rsidRPr="007D0BD1">
        <w:rPr>
          <w:rFonts w:ascii="Times New Roman" w:hAnsi="Times New Roman" w:cs="Times New Roman"/>
        </w:rPr>
        <w:t xml:space="preserve">ia </w:t>
      </w:r>
      <w:r w:rsidRPr="007D0BD1">
        <w:rPr>
          <w:rFonts w:ascii="Times New Roman" w:hAnsi="Times New Roman" w:cs="Times New Roman"/>
          <w:spacing w:val="1"/>
        </w:rPr>
        <w:t>ob</w:t>
      </w:r>
      <w:r w:rsidRPr="007D0BD1">
        <w:rPr>
          <w:rFonts w:ascii="Times New Roman" w:hAnsi="Times New Roman" w:cs="Times New Roman"/>
          <w:spacing w:val="-1"/>
        </w:rPr>
        <w:t>s</w:t>
      </w:r>
      <w:r w:rsidRPr="007D0BD1">
        <w:rPr>
          <w:rFonts w:ascii="Times New Roman" w:hAnsi="Times New Roman" w:cs="Times New Roman"/>
        </w:rPr>
        <w:t>e</w:t>
      </w:r>
      <w:r w:rsidRPr="007D0BD1">
        <w:rPr>
          <w:rFonts w:ascii="Times New Roman" w:hAnsi="Times New Roman" w:cs="Times New Roman"/>
          <w:spacing w:val="3"/>
        </w:rPr>
        <w:t>r</w:t>
      </w:r>
      <w:r w:rsidRPr="007D0BD1">
        <w:rPr>
          <w:rFonts w:ascii="Times New Roman" w:hAnsi="Times New Roman" w:cs="Times New Roman"/>
          <w:spacing w:val="-5"/>
        </w:rPr>
        <w:t>w</w:t>
      </w:r>
      <w:r w:rsidRPr="007D0BD1">
        <w:rPr>
          <w:rFonts w:ascii="Times New Roman" w:hAnsi="Times New Roman" w:cs="Times New Roman"/>
        </w:rPr>
        <w:t>ac</w:t>
      </w:r>
      <w:r w:rsidRPr="007D0BD1">
        <w:rPr>
          <w:rFonts w:ascii="Times New Roman" w:hAnsi="Times New Roman" w:cs="Times New Roman"/>
          <w:spacing w:val="2"/>
        </w:rPr>
        <w:t>j</w:t>
      </w:r>
      <w:r w:rsidRPr="007D0BD1">
        <w:rPr>
          <w:rFonts w:ascii="Times New Roman" w:hAnsi="Times New Roman" w:cs="Times New Roman"/>
        </w:rPr>
        <w:t>i</w:t>
      </w:r>
      <w:r w:rsidRPr="007D0BD1">
        <w:rPr>
          <w:rFonts w:ascii="Times New Roman" w:hAnsi="Times New Roman" w:cs="Times New Roman"/>
          <w:spacing w:val="2"/>
        </w:rPr>
        <w:t xml:space="preserve"> </w:t>
      </w:r>
      <w:r w:rsidRPr="007D0BD1">
        <w:rPr>
          <w:rFonts w:ascii="Times New Roman" w:hAnsi="Times New Roman" w:cs="Times New Roman"/>
        </w:rPr>
        <w:t>w</w:t>
      </w:r>
      <w:r w:rsidRPr="007D0BD1">
        <w:rPr>
          <w:rFonts w:ascii="Times New Roman" w:hAnsi="Times New Roman" w:cs="Times New Roman"/>
          <w:spacing w:val="-3"/>
        </w:rPr>
        <w:t xml:space="preserve"> </w:t>
      </w:r>
      <w:r w:rsidRPr="007D0BD1">
        <w:rPr>
          <w:rFonts w:ascii="Times New Roman" w:hAnsi="Times New Roman" w:cs="Times New Roman"/>
        </w:rPr>
        <w:t>te</w:t>
      </w:r>
      <w:r w:rsidRPr="007D0BD1">
        <w:rPr>
          <w:rFonts w:ascii="Times New Roman" w:hAnsi="Times New Roman" w:cs="Times New Roman"/>
          <w:spacing w:val="1"/>
        </w:rPr>
        <w:t>r</w:t>
      </w:r>
      <w:r w:rsidRPr="007D0BD1">
        <w:rPr>
          <w:rFonts w:ascii="Times New Roman" w:hAnsi="Times New Roman" w:cs="Times New Roman"/>
        </w:rPr>
        <w:t>e</w:t>
      </w:r>
      <w:r w:rsidRPr="007D0BD1">
        <w:rPr>
          <w:rFonts w:ascii="Times New Roman" w:hAnsi="Times New Roman" w:cs="Times New Roman"/>
          <w:spacing w:val="-1"/>
        </w:rPr>
        <w:t>n</w:t>
      </w:r>
      <w:r w:rsidRPr="007D0BD1">
        <w:rPr>
          <w:rFonts w:ascii="Times New Roman" w:hAnsi="Times New Roman" w:cs="Times New Roman"/>
        </w:rPr>
        <w:t>ie;</w:t>
      </w:r>
    </w:p>
    <w:p w:rsidR="003C54D9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  <w:spacing w:val="1"/>
        </w:rPr>
        <w:t>po</w:t>
      </w:r>
      <w:r w:rsidRPr="007D0BD1">
        <w:rPr>
          <w:rFonts w:ascii="Times New Roman" w:hAnsi="Times New Roman" w:cs="Times New Roman"/>
          <w:spacing w:val="-1"/>
        </w:rPr>
        <w:t>s</w:t>
      </w:r>
      <w:r w:rsidRPr="007D0BD1">
        <w:rPr>
          <w:rFonts w:ascii="Times New Roman" w:hAnsi="Times New Roman" w:cs="Times New Roman"/>
        </w:rPr>
        <w:t>ł</w:t>
      </w:r>
      <w:r w:rsidRPr="007D0BD1">
        <w:rPr>
          <w:rFonts w:ascii="Times New Roman" w:hAnsi="Times New Roman" w:cs="Times New Roman"/>
          <w:spacing w:val="-1"/>
        </w:rPr>
        <w:t>u</w:t>
      </w:r>
      <w:r w:rsidRPr="007D0BD1">
        <w:rPr>
          <w:rFonts w:ascii="Times New Roman" w:hAnsi="Times New Roman" w:cs="Times New Roman"/>
          <w:spacing w:val="1"/>
        </w:rPr>
        <w:t>g</w:t>
      </w:r>
      <w:r w:rsidRPr="007D0BD1">
        <w:rPr>
          <w:rFonts w:ascii="Times New Roman" w:hAnsi="Times New Roman" w:cs="Times New Roman"/>
          <w:spacing w:val="-1"/>
        </w:rPr>
        <w:t>u</w:t>
      </w:r>
      <w:r w:rsidRPr="007D0BD1">
        <w:rPr>
          <w:rFonts w:ascii="Times New Roman" w:hAnsi="Times New Roman" w:cs="Times New Roman"/>
          <w:spacing w:val="2"/>
        </w:rPr>
        <w:t>j</w:t>
      </w:r>
      <w:r w:rsidRPr="007D0BD1">
        <w:rPr>
          <w:rFonts w:ascii="Times New Roman" w:hAnsi="Times New Roman" w:cs="Times New Roman"/>
        </w:rPr>
        <w:t xml:space="preserve">ąc </w:t>
      </w:r>
      <w:r w:rsidRPr="007D0BD1">
        <w:rPr>
          <w:rFonts w:ascii="Times New Roman" w:hAnsi="Times New Roman" w:cs="Times New Roman"/>
          <w:spacing w:val="-1"/>
        </w:rPr>
        <w:t>s</w:t>
      </w:r>
      <w:r w:rsidRPr="007D0BD1">
        <w:rPr>
          <w:rFonts w:ascii="Times New Roman" w:hAnsi="Times New Roman" w:cs="Times New Roman"/>
        </w:rPr>
        <w:t>ię i</w:t>
      </w:r>
      <w:r w:rsidRPr="007D0BD1">
        <w:rPr>
          <w:rFonts w:ascii="Times New Roman" w:hAnsi="Times New Roman" w:cs="Times New Roman"/>
          <w:spacing w:val="1"/>
        </w:rPr>
        <w:t>n</w:t>
      </w:r>
      <w:r w:rsidRPr="007D0BD1">
        <w:rPr>
          <w:rFonts w:ascii="Times New Roman" w:hAnsi="Times New Roman" w:cs="Times New Roman"/>
          <w:spacing w:val="-1"/>
        </w:rPr>
        <w:t>s</w:t>
      </w:r>
      <w:r w:rsidRPr="007D0BD1">
        <w:rPr>
          <w:rFonts w:ascii="Times New Roman" w:hAnsi="Times New Roman" w:cs="Times New Roman"/>
        </w:rPr>
        <w:t>t</w:t>
      </w:r>
      <w:r w:rsidRPr="007D0BD1">
        <w:rPr>
          <w:rFonts w:ascii="Times New Roman" w:hAnsi="Times New Roman" w:cs="Times New Roman"/>
          <w:spacing w:val="1"/>
        </w:rPr>
        <w:t>ru</w:t>
      </w:r>
      <w:r w:rsidRPr="007D0BD1">
        <w:rPr>
          <w:rFonts w:ascii="Times New Roman" w:hAnsi="Times New Roman" w:cs="Times New Roman"/>
          <w:spacing w:val="-1"/>
        </w:rPr>
        <w:t>k</w:t>
      </w:r>
      <w:r w:rsidRPr="007D0BD1">
        <w:rPr>
          <w:rFonts w:ascii="Times New Roman" w:hAnsi="Times New Roman" w:cs="Times New Roman"/>
        </w:rPr>
        <w:t>c</w:t>
      </w:r>
      <w:r w:rsidRPr="007D0BD1">
        <w:rPr>
          <w:rFonts w:ascii="Times New Roman" w:hAnsi="Times New Roman" w:cs="Times New Roman"/>
          <w:spacing w:val="2"/>
        </w:rPr>
        <w:t>j</w:t>
      </w:r>
      <w:r w:rsidRPr="007D0BD1">
        <w:rPr>
          <w:rFonts w:ascii="Times New Roman" w:hAnsi="Times New Roman" w:cs="Times New Roman"/>
        </w:rPr>
        <w:t>ą,</w:t>
      </w:r>
      <w:r w:rsidRPr="007D0BD1">
        <w:rPr>
          <w:rFonts w:ascii="Times New Roman" w:hAnsi="Times New Roman" w:cs="Times New Roman"/>
          <w:spacing w:val="2"/>
        </w:rPr>
        <w:t xml:space="preserve"> </w:t>
      </w:r>
      <w:r w:rsidRPr="007D0BD1">
        <w:rPr>
          <w:rFonts w:ascii="Times New Roman" w:hAnsi="Times New Roman" w:cs="Times New Roman"/>
          <w:spacing w:val="-2"/>
        </w:rPr>
        <w:t>w</w:t>
      </w:r>
      <w:r w:rsidRPr="007D0BD1">
        <w:rPr>
          <w:rFonts w:ascii="Times New Roman" w:hAnsi="Times New Roman" w:cs="Times New Roman"/>
          <w:spacing w:val="-4"/>
        </w:rPr>
        <w:t>y</w:t>
      </w:r>
      <w:r w:rsidRPr="007D0BD1">
        <w:rPr>
          <w:rFonts w:ascii="Times New Roman" w:hAnsi="Times New Roman" w:cs="Times New Roman"/>
          <w:spacing w:val="3"/>
        </w:rPr>
        <w:t>z</w:t>
      </w:r>
      <w:r w:rsidRPr="007D0BD1">
        <w:rPr>
          <w:rFonts w:ascii="Times New Roman" w:hAnsi="Times New Roman" w:cs="Times New Roman"/>
          <w:spacing w:val="-1"/>
        </w:rPr>
        <w:t>n</w:t>
      </w:r>
      <w:r w:rsidRPr="007D0BD1">
        <w:rPr>
          <w:rFonts w:ascii="Times New Roman" w:hAnsi="Times New Roman" w:cs="Times New Roman"/>
        </w:rPr>
        <w:t xml:space="preserve">acza </w:t>
      </w:r>
      <w:r w:rsidRPr="007D0BD1">
        <w:rPr>
          <w:rFonts w:ascii="Times New Roman" w:hAnsi="Times New Roman" w:cs="Times New Roman"/>
          <w:spacing w:val="-1"/>
        </w:rPr>
        <w:t>k</w:t>
      </w:r>
      <w:r w:rsidRPr="007D0BD1">
        <w:rPr>
          <w:rFonts w:ascii="Times New Roman" w:hAnsi="Times New Roman" w:cs="Times New Roman"/>
        </w:rPr>
        <w:t>ie</w:t>
      </w:r>
      <w:r w:rsidRPr="007D0BD1">
        <w:rPr>
          <w:rFonts w:ascii="Times New Roman" w:hAnsi="Times New Roman" w:cs="Times New Roman"/>
          <w:spacing w:val="3"/>
        </w:rPr>
        <w:t>r</w:t>
      </w:r>
      <w:r w:rsidRPr="007D0BD1">
        <w:rPr>
          <w:rFonts w:ascii="Times New Roman" w:hAnsi="Times New Roman" w:cs="Times New Roman"/>
          <w:spacing w:val="-1"/>
        </w:rPr>
        <w:t>u</w:t>
      </w:r>
      <w:r w:rsidRPr="007D0BD1">
        <w:rPr>
          <w:rFonts w:ascii="Times New Roman" w:hAnsi="Times New Roman" w:cs="Times New Roman"/>
          <w:spacing w:val="1"/>
        </w:rPr>
        <w:t>n</w:t>
      </w:r>
      <w:r w:rsidRPr="007D0BD1">
        <w:rPr>
          <w:rFonts w:ascii="Times New Roman" w:hAnsi="Times New Roman" w:cs="Times New Roman"/>
          <w:spacing w:val="-1"/>
        </w:rPr>
        <w:t>k</w:t>
      </w:r>
      <w:r w:rsidRPr="007D0BD1">
        <w:rPr>
          <w:rFonts w:ascii="Times New Roman" w:hAnsi="Times New Roman" w:cs="Times New Roman"/>
        </w:rPr>
        <w:t>i</w:t>
      </w:r>
      <w:r w:rsidRPr="007D0BD1">
        <w:rPr>
          <w:rFonts w:ascii="Times New Roman" w:hAnsi="Times New Roman" w:cs="Times New Roman"/>
          <w:spacing w:val="2"/>
        </w:rPr>
        <w:t xml:space="preserve"> </w:t>
      </w:r>
      <w:r w:rsidRPr="007D0BD1">
        <w:rPr>
          <w:rFonts w:ascii="Times New Roman" w:hAnsi="Times New Roman" w:cs="Times New Roman"/>
          <w:spacing w:val="-1"/>
        </w:rPr>
        <w:t>g</w:t>
      </w:r>
      <w:r w:rsidRPr="007D0BD1">
        <w:rPr>
          <w:rFonts w:ascii="Times New Roman" w:hAnsi="Times New Roman" w:cs="Times New Roman"/>
        </w:rPr>
        <w:t>e</w:t>
      </w:r>
      <w:r w:rsidRPr="007D0BD1">
        <w:rPr>
          <w:rFonts w:ascii="Times New Roman" w:hAnsi="Times New Roman" w:cs="Times New Roman"/>
          <w:spacing w:val="1"/>
        </w:rPr>
        <w:t>o</w:t>
      </w:r>
      <w:r w:rsidRPr="007D0BD1">
        <w:rPr>
          <w:rFonts w:ascii="Times New Roman" w:hAnsi="Times New Roman" w:cs="Times New Roman"/>
          <w:spacing w:val="-1"/>
        </w:rPr>
        <w:t>g</w:t>
      </w:r>
      <w:r w:rsidRPr="007D0BD1">
        <w:rPr>
          <w:rFonts w:ascii="Times New Roman" w:hAnsi="Times New Roman" w:cs="Times New Roman"/>
          <w:spacing w:val="1"/>
        </w:rPr>
        <w:t>r</w:t>
      </w:r>
      <w:r w:rsidRPr="007D0BD1">
        <w:rPr>
          <w:rFonts w:ascii="Times New Roman" w:hAnsi="Times New Roman" w:cs="Times New Roman"/>
          <w:spacing w:val="3"/>
        </w:rPr>
        <w:t>a</w:t>
      </w:r>
      <w:r w:rsidRPr="007D0BD1">
        <w:rPr>
          <w:rFonts w:ascii="Times New Roman" w:hAnsi="Times New Roman" w:cs="Times New Roman"/>
          <w:spacing w:val="-1"/>
        </w:rPr>
        <w:t>f</w:t>
      </w:r>
      <w:r w:rsidRPr="007D0BD1">
        <w:rPr>
          <w:rFonts w:ascii="Times New Roman" w:hAnsi="Times New Roman" w:cs="Times New Roman"/>
        </w:rPr>
        <w:t>icz</w:t>
      </w:r>
      <w:r w:rsidRPr="007D0BD1">
        <w:rPr>
          <w:rFonts w:ascii="Times New Roman" w:hAnsi="Times New Roman" w:cs="Times New Roman"/>
          <w:spacing w:val="-1"/>
        </w:rPr>
        <w:t>n</w:t>
      </w:r>
      <w:r w:rsidRPr="007D0BD1">
        <w:rPr>
          <w:rFonts w:ascii="Times New Roman" w:hAnsi="Times New Roman" w:cs="Times New Roman"/>
        </w:rPr>
        <w:t xml:space="preserve">e </w:t>
      </w:r>
      <w:r w:rsidRPr="007D0BD1">
        <w:rPr>
          <w:rFonts w:ascii="Times New Roman" w:hAnsi="Times New Roman" w:cs="Times New Roman"/>
          <w:spacing w:val="3"/>
        </w:rPr>
        <w:t>z</w:t>
      </w:r>
      <w:r w:rsidRPr="007D0BD1">
        <w:rPr>
          <w:rFonts w:ascii="Times New Roman" w:hAnsi="Times New Roman" w:cs="Times New Roman"/>
        </w:rPr>
        <w:t xml:space="preserve">a </w:t>
      </w:r>
      <w:r w:rsidRPr="007D0BD1">
        <w:rPr>
          <w:rFonts w:ascii="Times New Roman" w:hAnsi="Times New Roman" w:cs="Times New Roman"/>
          <w:spacing w:val="1"/>
        </w:rPr>
        <w:t>po</w:t>
      </w:r>
      <w:r w:rsidRPr="007D0BD1">
        <w:rPr>
          <w:rFonts w:ascii="Times New Roman" w:hAnsi="Times New Roman" w:cs="Times New Roman"/>
          <w:spacing w:val="-4"/>
        </w:rPr>
        <w:t>m</w:t>
      </w:r>
      <w:r w:rsidRPr="007D0BD1">
        <w:rPr>
          <w:rFonts w:ascii="Times New Roman" w:hAnsi="Times New Roman" w:cs="Times New Roman"/>
          <w:spacing w:val="1"/>
        </w:rPr>
        <w:t>o</w:t>
      </w:r>
      <w:r w:rsidRPr="007D0BD1">
        <w:rPr>
          <w:rFonts w:ascii="Times New Roman" w:hAnsi="Times New Roman" w:cs="Times New Roman"/>
        </w:rPr>
        <w:t xml:space="preserve">cą </w:t>
      </w:r>
      <w:r w:rsidRPr="007D0BD1">
        <w:rPr>
          <w:rFonts w:ascii="Times New Roman" w:hAnsi="Times New Roman" w:cs="Times New Roman"/>
          <w:spacing w:val="1"/>
        </w:rPr>
        <w:t>g</w:t>
      </w:r>
      <w:r w:rsidRPr="007D0BD1">
        <w:rPr>
          <w:rFonts w:ascii="Times New Roman" w:hAnsi="Times New Roman" w:cs="Times New Roman"/>
          <w:spacing w:val="-1"/>
        </w:rPr>
        <w:t>n</w:t>
      </w:r>
      <w:r w:rsidRPr="007D0BD1">
        <w:rPr>
          <w:rFonts w:ascii="Times New Roman" w:hAnsi="Times New Roman" w:cs="Times New Roman"/>
          <w:spacing w:val="4"/>
        </w:rPr>
        <w:t>o</w:t>
      </w:r>
      <w:r w:rsidRPr="007D0BD1">
        <w:rPr>
          <w:rFonts w:ascii="Times New Roman" w:hAnsi="Times New Roman" w:cs="Times New Roman"/>
          <w:spacing w:val="-4"/>
        </w:rPr>
        <w:t>m</w:t>
      </w:r>
      <w:r w:rsidRPr="007D0BD1">
        <w:rPr>
          <w:rFonts w:ascii="Times New Roman" w:hAnsi="Times New Roman" w:cs="Times New Roman"/>
          <w:spacing w:val="4"/>
        </w:rPr>
        <w:t>o</w:t>
      </w:r>
      <w:r w:rsidRPr="007D0BD1">
        <w:rPr>
          <w:rFonts w:ascii="Times New Roman" w:hAnsi="Times New Roman" w:cs="Times New Roman"/>
          <w:spacing w:val="-1"/>
        </w:rPr>
        <w:t>n</w:t>
      </w:r>
      <w:r w:rsidRPr="007D0BD1">
        <w:rPr>
          <w:rFonts w:ascii="Times New Roman" w:hAnsi="Times New Roman" w:cs="Times New Roman"/>
        </w:rPr>
        <w:t xml:space="preserve">u; 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  <w:color w:val="000000"/>
        </w:rPr>
        <w:t>podaje nazwy głównych kierunków geograficznych;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</w:rPr>
        <w:t>wymienia stany skupienia, w jakich występują substancje;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  <w:color w:val="000000"/>
        </w:rPr>
        <w:t>wyjaśnia zasadę działania termometru;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  <w:color w:val="000000"/>
        </w:rPr>
        <w:t>podaje nazwy osadów atmosferycznych;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  <w:color w:val="000000"/>
        </w:rPr>
        <w:t>podaje jednostki, w których wyraża się składniki pogody;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  <w:color w:val="000000"/>
        </w:rPr>
        <w:t>omawia cechy pogody w poszczególnych porach roku;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  <w:color w:val="000000"/>
        </w:rPr>
        <w:t>rozpoznaje na ilustracji wybrane organy/ narządy organizmów;</w:t>
      </w:r>
    </w:p>
    <w:p w:rsidR="003C54D9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  <w:color w:val="000000"/>
        </w:rPr>
        <w:t xml:space="preserve">dzieli organizmy cudzożywne ze względu na rodzaj pokarmu; 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  <w:color w:val="000000"/>
        </w:rPr>
        <w:t>podaje nazwy ogniw łańcucha pokarmowego;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  <w:spacing w:val="1"/>
        </w:rPr>
        <w:t>o</w:t>
      </w:r>
      <w:r w:rsidRPr="007D0BD1">
        <w:rPr>
          <w:rFonts w:ascii="Times New Roman" w:hAnsi="Times New Roman" w:cs="Times New Roman"/>
          <w:spacing w:val="-4"/>
        </w:rPr>
        <w:t>m</w:t>
      </w:r>
      <w:r w:rsidRPr="007D0BD1">
        <w:rPr>
          <w:rFonts w:ascii="Times New Roman" w:hAnsi="Times New Roman" w:cs="Times New Roman"/>
          <w:spacing w:val="5"/>
        </w:rPr>
        <w:t>a</w:t>
      </w:r>
      <w:r w:rsidRPr="007D0BD1">
        <w:rPr>
          <w:rFonts w:ascii="Times New Roman" w:hAnsi="Times New Roman" w:cs="Times New Roman"/>
          <w:spacing w:val="-2"/>
        </w:rPr>
        <w:t>w</w:t>
      </w:r>
      <w:r w:rsidRPr="007D0BD1">
        <w:rPr>
          <w:rFonts w:ascii="Times New Roman" w:hAnsi="Times New Roman" w:cs="Times New Roman"/>
        </w:rPr>
        <w:t>ia</w:t>
      </w:r>
      <w:r w:rsidRPr="007D0BD1">
        <w:rPr>
          <w:rFonts w:ascii="Times New Roman" w:hAnsi="Times New Roman" w:cs="Times New Roman"/>
          <w:spacing w:val="1"/>
        </w:rPr>
        <w:t xml:space="preserve"> </w:t>
      </w:r>
      <w:r w:rsidRPr="007D0BD1">
        <w:rPr>
          <w:rFonts w:ascii="Times New Roman" w:hAnsi="Times New Roman" w:cs="Times New Roman"/>
        </w:rPr>
        <w:t>za</w:t>
      </w:r>
      <w:r w:rsidRPr="007D0BD1">
        <w:rPr>
          <w:rFonts w:ascii="Times New Roman" w:hAnsi="Times New Roman" w:cs="Times New Roman"/>
          <w:spacing w:val="-1"/>
        </w:rPr>
        <w:t>s</w:t>
      </w:r>
      <w:r w:rsidRPr="007D0BD1">
        <w:rPr>
          <w:rFonts w:ascii="Times New Roman" w:hAnsi="Times New Roman" w:cs="Times New Roman"/>
        </w:rPr>
        <w:t>a</w:t>
      </w:r>
      <w:r w:rsidRPr="007D0BD1">
        <w:rPr>
          <w:rFonts w:ascii="Times New Roman" w:hAnsi="Times New Roman" w:cs="Times New Roman"/>
          <w:spacing w:val="4"/>
        </w:rPr>
        <w:t>d</w:t>
      </w:r>
      <w:r w:rsidRPr="007D0BD1">
        <w:rPr>
          <w:rFonts w:ascii="Times New Roman" w:hAnsi="Times New Roman" w:cs="Times New Roman"/>
        </w:rPr>
        <w:t>y</w:t>
      </w:r>
      <w:r w:rsidRPr="007D0BD1">
        <w:rPr>
          <w:rFonts w:ascii="Times New Roman" w:hAnsi="Times New Roman" w:cs="Times New Roman"/>
          <w:spacing w:val="-5"/>
        </w:rPr>
        <w:t xml:space="preserve"> </w:t>
      </w:r>
      <w:r w:rsidRPr="007D0BD1">
        <w:rPr>
          <w:rFonts w:ascii="Times New Roman" w:hAnsi="Times New Roman" w:cs="Times New Roman"/>
          <w:spacing w:val="1"/>
        </w:rPr>
        <w:t>op</w:t>
      </w:r>
      <w:r w:rsidRPr="007D0BD1">
        <w:rPr>
          <w:rFonts w:ascii="Times New Roman" w:hAnsi="Times New Roman" w:cs="Times New Roman"/>
        </w:rPr>
        <w:t>ie</w:t>
      </w:r>
      <w:r w:rsidRPr="007D0BD1">
        <w:rPr>
          <w:rFonts w:ascii="Times New Roman" w:hAnsi="Times New Roman" w:cs="Times New Roman"/>
          <w:spacing w:val="1"/>
        </w:rPr>
        <w:t>k</w:t>
      </w:r>
      <w:r w:rsidRPr="007D0BD1">
        <w:rPr>
          <w:rFonts w:ascii="Times New Roman" w:hAnsi="Times New Roman" w:cs="Times New Roman"/>
        </w:rPr>
        <w:t>i</w:t>
      </w:r>
      <w:r w:rsidRPr="007D0BD1">
        <w:rPr>
          <w:rFonts w:ascii="Times New Roman" w:hAnsi="Times New Roman" w:cs="Times New Roman"/>
          <w:spacing w:val="-1"/>
        </w:rPr>
        <w:t xml:space="preserve"> n</w:t>
      </w:r>
      <w:r w:rsidRPr="007D0BD1">
        <w:rPr>
          <w:rFonts w:ascii="Times New Roman" w:hAnsi="Times New Roman" w:cs="Times New Roman"/>
        </w:rPr>
        <w:t>ad</w:t>
      </w:r>
      <w:r w:rsidRPr="007D0BD1">
        <w:rPr>
          <w:rFonts w:ascii="Times New Roman" w:hAnsi="Times New Roman" w:cs="Times New Roman"/>
          <w:spacing w:val="1"/>
        </w:rPr>
        <w:t xml:space="preserve"> </w:t>
      </w:r>
      <w:r w:rsidRPr="007D0BD1">
        <w:rPr>
          <w:rFonts w:ascii="Times New Roman" w:hAnsi="Times New Roman" w:cs="Times New Roman"/>
          <w:spacing w:val="3"/>
        </w:rPr>
        <w:t>z</w:t>
      </w:r>
      <w:r w:rsidRPr="007D0BD1">
        <w:rPr>
          <w:rFonts w:ascii="Times New Roman" w:hAnsi="Times New Roman" w:cs="Times New Roman"/>
          <w:spacing w:val="-2"/>
        </w:rPr>
        <w:t>w</w:t>
      </w:r>
      <w:r w:rsidRPr="007D0BD1">
        <w:rPr>
          <w:rFonts w:ascii="Times New Roman" w:hAnsi="Times New Roman" w:cs="Times New Roman"/>
          <w:spacing w:val="2"/>
        </w:rPr>
        <w:t>i</w:t>
      </w:r>
      <w:r w:rsidRPr="007D0BD1">
        <w:rPr>
          <w:rFonts w:ascii="Times New Roman" w:hAnsi="Times New Roman" w:cs="Times New Roman"/>
        </w:rPr>
        <w:t>e</w:t>
      </w:r>
      <w:r w:rsidRPr="007D0BD1">
        <w:rPr>
          <w:rFonts w:ascii="Times New Roman" w:hAnsi="Times New Roman" w:cs="Times New Roman"/>
          <w:spacing w:val="1"/>
        </w:rPr>
        <w:t>r</w:t>
      </w:r>
      <w:r w:rsidRPr="007D0BD1">
        <w:rPr>
          <w:rFonts w:ascii="Times New Roman" w:hAnsi="Times New Roman" w:cs="Times New Roman"/>
        </w:rPr>
        <w:t>zęt</w:t>
      </w:r>
      <w:r w:rsidRPr="007D0BD1">
        <w:rPr>
          <w:rFonts w:ascii="Times New Roman" w:hAnsi="Times New Roman" w:cs="Times New Roman"/>
          <w:spacing w:val="3"/>
        </w:rPr>
        <w:t>a</w:t>
      </w:r>
      <w:r w:rsidRPr="007D0BD1">
        <w:rPr>
          <w:rFonts w:ascii="Times New Roman" w:hAnsi="Times New Roman" w:cs="Times New Roman"/>
          <w:spacing w:val="-4"/>
        </w:rPr>
        <w:t>m</w:t>
      </w:r>
      <w:r w:rsidRPr="007D0BD1">
        <w:rPr>
          <w:rFonts w:ascii="Times New Roman" w:hAnsi="Times New Roman" w:cs="Times New Roman"/>
        </w:rPr>
        <w:t>i;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  <w:color w:val="000000"/>
        </w:rPr>
        <w:t>przyporządkowuje podane pokarmy do wskazanej grupy pokarmowej;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</w:rPr>
        <w:t>w</w:t>
      </w:r>
      <w:r w:rsidRPr="007D0BD1">
        <w:rPr>
          <w:rFonts w:ascii="Times New Roman" w:hAnsi="Times New Roman" w:cs="Times New Roman"/>
          <w:spacing w:val="1"/>
        </w:rPr>
        <w:t>y</w:t>
      </w:r>
      <w:r w:rsidRPr="007D0BD1">
        <w:rPr>
          <w:rFonts w:ascii="Times New Roman" w:hAnsi="Times New Roman" w:cs="Times New Roman"/>
          <w:spacing w:val="-1"/>
        </w:rPr>
        <w:t>m</w:t>
      </w:r>
      <w:r w:rsidRPr="007D0BD1">
        <w:rPr>
          <w:rFonts w:ascii="Times New Roman" w:hAnsi="Times New Roman" w:cs="Times New Roman"/>
        </w:rPr>
        <w:t>ie</w:t>
      </w:r>
      <w:r w:rsidRPr="007D0BD1">
        <w:rPr>
          <w:rFonts w:ascii="Times New Roman" w:hAnsi="Times New Roman" w:cs="Times New Roman"/>
          <w:spacing w:val="1"/>
        </w:rPr>
        <w:t>n</w:t>
      </w:r>
      <w:r w:rsidRPr="007D0BD1">
        <w:rPr>
          <w:rFonts w:ascii="Times New Roman" w:hAnsi="Times New Roman" w:cs="Times New Roman"/>
        </w:rPr>
        <w:t xml:space="preserve">ia </w:t>
      </w:r>
      <w:r w:rsidRPr="007D0BD1">
        <w:rPr>
          <w:rFonts w:ascii="Times New Roman" w:hAnsi="Times New Roman" w:cs="Times New Roman"/>
          <w:spacing w:val="-1"/>
        </w:rPr>
        <w:t>n</w:t>
      </w:r>
      <w:r w:rsidRPr="007D0BD1">
        <w:rPr>
          <w:rFonts w:ascii="Times New Roman" w:hAnsi="Times New Roman" w:cs="Times New Roman"/>
        </w:rPr>
        <w:t>a</w:t>
      </w:r>
      <w:r w:rsidRPr="007D0BD1">
        <w:rPr>
          <w:rFonts w:ascii="Times New Roman" w:hAnsi="Times New Roman" w:cs="Times New Roman"/>
          <w:spacing w:val="1"/>
        </w:rPr>
        <w:t>r</w:t>
      </w:r>
      <w:r w:rsidRPr="007D0BD1">
        <w:rPr>
          <w:rFonts w:ascii="Times New Roman" w:hAnsi="Times New Roman" w:cs="Times New Roman"/>
        </w:rPr>
        <w:t>zą</w:t>
      </w:r>
      <w:r w:rsidRPr="007D0BD1">
        <w:rPr>
          <w:rFonts w:ascii="Times New Roman" w:hAnsi="Times New Roman" w:cs="Times New Roman"/>
          <w:spacing w:val="4"/>
        </w:rPr>
        <w:t>d</w:t>
      </w:r>
      <w:r w:rsidRPr="007D0BD1">
        <w:rPr>
          <w:rFonts w:ascii="Times New Roman" w:hAnsi="Times New Roman" w:cs="Times New Roman"/>
        </w:rPr>
        <w:t>y</w:t>
      </w:r>
      <w:r w:rsidRPr="007D0BD1">
        <w:rPr>
          <w:rFonts w:ascii="Times New Roman" w:hAnsi="Times New Roman" w:cs="Times New Roman"/>
          <w:spacing w:val="-4"/>
        </w:rPr>
        <w:t xml:space="preserve"> i funkcje </w:t>
      </w:r>
      <w:r w:rsidRPr="007D0BD1">
        <w:rPr>
          <w:rFonts w:ascii="Times New Roman" w:hAnsi="Times New Roman" w:cs="Times New Roman"/>
          <w:spacing w:val="-1"/>
        </w:rPr>
        <w:t>uk</w:t>
      </w:r>
      <w:r w:rsidRPr="007D0BD1">
        <w:rPr>
          <w:rFonts w:ascii="Times New Roman" w:hAnsi="Times New Roman" w:cs="Times New Roman"/>
        </w:rPr>
        <w:t>ła</w:t>
      </w:r>
      <w:r w:rsidRPr="007D0BD1">
        <w:rPr>
          <w:rFonts w:ascii="Times New Roman" w:hAnsi="Times New Roman" w:cs="Times New Roman"/>
          <w:spacing w:val="1"/>
        </w:rPr>
        <w:t>d</w:t>
      </w:r>
      <w:r w:rsidRPr="007D0BD1">
        <w:rPr>
          <w:rFonts w:ascii="Times New Roman" w:hAnsi="Times New Roman" w:cs="Times New Roman"/>
        </w:rPr>
        <w:t>u</w:t>
      </w:r>
      <w:r w:rsidRPr="007D0BD1">
        <w:rPr>
          <w:rFonts w:ascii="Times New Roman" w:hAnsi="Times New Roman" w:cs="Times New Roman"/>
          <w:spacing w:val="1"/>
        </w:rPr>
        <w:t xml:space="preserve"> pokarmowego, </w:t>
      </w:r>
      <w:r w:rsidRPr="007D0BD1">
        <w:rPr>
          <w:rFonts w:ascii="Times New Roman" w:hAnsi="Times New Roman" w:cs="Times New Roman"/>
          <w:spacing w:val="-1"/>
        </w:rPr>
        <w:t>k</w:t>
      </w:r>
      <w:r w:rsidRPr="007D0BD1">
        <w:rPr>
          <w:rFonts w:ascii="Times New Roman" w:hAnsi="Times New Roman" w:cs="Times New Roman"/>
          <w:spacing w:val="3"/>
        </w:rPr>
        <w:t>r</w:t>
      </w:r>
      <w:r w:rsidRPr="007D0BD1">
        <w:rPr>
          <w:rFonts w:ascii="Times New Roman" w:hAnsi="Times New Roman" w:cs="Times New Roman"/>
          <w:spacing w:val="-2"/>
        </w:rPr>
        <w:t>w</w:t>
      </w:r>
      <w:r w:rsidRPr="007D0BD1">
        <w:rPr>
          <w:rFonts w:ascii="Times New Roman" w:hAnsi="Times New Roman" w:cs="Times New Roman"/>
        </w:rPr>
        <w:t>i</w:t>
      </w:r>
      <w:r w:rsidRPr="007D0BD1">
        <w:rPr>
          <w:rFonts w:ascii="Times New Roman" w:hAnsi="Times New Roman" w:cs="Times New Roman"/>
          <w:spacing w:val="1"/>
        </w:rPr>
        <w:t>o</w:t>
      </w:r>
      <w:r w:rsidRPr="007D0BD1">
        <w:rPr>
          <w:rFonts w:ascii="Times New Roman" w:hAnsi="Times New Roman" w:cs="Times New Roman"/>
          <w:spacing w:val="-1"/>
        </w:rPr>
        <w:t>n</w:t>
      </w:r>
      <w:r w:rsidRPr="007D0BD1">
        <w:rPr>
          <w:rFonts w:ascii="Times New Roman" w:hAnsi="Times New Roman" w:cs="Times New Roman"/>
          <w:spacing w:val="4"/>
        </w:rPr>
        <w:t>o</w:t>
      </w:r>
      <w:r w:rsidRPr="007D0BD1">
        <w:rPr>
          <w:rFonts w:ascii="Times New Roman" w:hAnsi="Times New Roman" w:cs="Times New Roman"/>
          <w:spacing w:val="-1"/>
        </w:rPr>
        <w:t>śn</w:t>
      </w:r>
      <w:r w:rsidRPr="007D0BD1">
        <w:rPr>
          <w:rFonts w:ascii="Times New Roman" w:hAnsi="Times New Roman" w:cs="Times New Roman"/>
          <w:spacing w:val="3"/>
        </w:rPr>
        <w:t>e</w:t>
      </w:r>
      <w:r w:rsidRPr="007D0BD1">
        <w:rPr>
          <w:rFonts w:ascii="Times New Roman" w:hAnsi="Times New Roman" w:cs="Times New Roman"/>
          <w:spacing w:val="-1"/>
        </w:rPr>
        <w:t>g</w:t>
      </w:r>
      <w:r w:rsidRPr="007D0BD1">
        <w:rPr>
          <w:rFonts w:ascii="Times New Roman" w:hAnsi="Times New Roman" w:cs="Times New Roman"/>
          <w:spacing w:val="1"/>
        </w:rPr>
        <w:t>o</w:t>
      </w:r>
      <w:r w:rsidRPr="007D0BD1">
        <w:rPr>
          <w:rFonts w:ascii="Times New Roman" w:hAnsi="Times New Roman" w:cs="Times New Roman"/>
        </w:rPr>
        <w:t xml:space="preserve">, </w:t>
      </w:r>
      <w:r w:rsidRPr="007D0BD1">
        <w:rPr>
          <w:rFonts w:ascii="Times New Roman" w:hAnsi="Times New Roman" w:cs="Times New Roman"/>
          <w:spacing w:val="1"/>
        </w:rPr>
        <w:t>od</w:t>
      </w:r>
      <w:r w:rsidRPr="007D0BD1">
        <w:rPr>
          <w:rFonts w:ascii="Times New Roman" w:hAnsi="Times New Roman" w:cs="Times New Roman"/>
          <w:spacing w:val="-1"/>
        </w:rPr>
        <w:t>d</w:t>
      </w:r>
      <w:r w:rsidRPr="007D0BD1">
        <w:rPr>
          <w:rFonts w:ascii="Times New Roman" w:hAnsi="Times New Roman" w:cs="Times New Roman"/>
        </w:rPr>
        <w:t>ec</w:t>
      </w:r>
      <w:r w:rsidRPr="007D0BD1">
        <w:rPr>
          <w:rFonts w:ascii="Times New Roman" w:hAnsi="Times New Roman" w:cs="Times New Roman"/>
          <w:spacing w:val="-1"/>
        </w:rPr>
        <w:t>h</w:t>
      </w:r>
      <w:r w:rsidRPr="007D0BD1">
        <w:rPr>
          <w:rFonts w:ascii="Times New Roman" w:hAnsi="Times New Roman" w:cs="Times New Roman"/>
          <w:spacing w:val="4"/>
        </w:rPr>
        <w:t>o</w:t>
      </w:r>
      <w:r w:rsidRPr="007D0BD1">
        <w:rPr>
          <w:rFonts w:ascii="Times New Roman" w:hAnsi="Times New Roman" w:cs="Times New Roman"/>
          <w:spacing w:val="-5"/>
        </w:rPr>
        <w:t>w</w:t>
      </w:r>
      <w:r w:rsidRPr="007D0BD1">
        <w:rPr>
          <w:rFonts w:ascii="Times New Roman" w:hAnsi="Times New Roman" w:cs="Times New Roman"/>
          <w:spacing w:val="3"/>
        </w:rPr>
        <w:t>e</w:t>
      </w:r>
      <w:r w:rsidRPr="007D0BD1">
        <w:rPr>
          <w:rFonts w:ascii="Times New Roman" w:hAnsi="Times New Roman" w:cs="Times New Roman"/>
          <w:spacing w:val="-1"/>
        </w:rPr>
        <w:t>g</w:t>
      </w:r>
      <w:r w:rsidRPr="007D0BD1">
        <w:rPr>
          <w:rFonts w:ascii="Times New Roman" w:hAnsi="Times New Roman" w:cs="Times New Roman"/>
        </w:rPr>
        <w:t>o</w:t>
      </w:r>
      <w:r w:rsidR="003C54D9" w:rsidRPr="007D0BD1">
        <w:rPr>
          <w:rFonts w:ascii="Times New Roman" w:hAnsi="Times New Roman" w:cs="Times New Roman"/>
        </w:rPr>
        <w:t>,</w:t>
      </w:r>
      <w:r w:rsidRPr="007D0BD1">
        <w:rPr>
          <w:rFonts w:ascii="Times New Roman" w:hAnsi="Times New Roman" w:cs="Times New Roman"/>
        </w:rPr>
        <w:t xml:space="preserve"> rozrodczego  i ruchu;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</w:rPr>
        <w:t>w</w:t>
      </w:r>
      <w:r w:rsidRPr="007D0BD1">
        <w:rPr>
          <w:rFonts w:ascii="Times New Roman" w:hAnsi="Times New Roman" w:cs="Times New Roman"/>
          <w:spacing w:val="1"/>
        </w:rPr>
        <w:t>y</w:t>
      </w:r>
      <w:r w:rsidRPr="007D0BD1">
        <w:rPr>
          <w:rFonts w:ascii="Times New Roman" w:hAnsi="Times New Roman" w:cs="Times New Roman"/>
          <w:spacing w:val="-1"/>
        </w:rPr>
        <w:t>m</w:t>
      </w:r>
      <w:r w:rsidRPr="007D0BD1">
        <w:rPr>
          <w:rFonts w:ascii="Times New Roman" w:hAnsi="Times New Roman" w:cs="Times New Roman"/>
        </w:rPr>
        <w:t>ie</w:t>
      </w:r>
      <w:r w:rsidRPr="007D0BD1">
        <w:rPr>
          <w:rFonts w:ascii="Times New Roman" w:hAnsi="Times New Roman" w:cs="Times New Roman"/>
          <w:spacing w:val="1"/>
        </w:rPr>
        <w:t>n</w:t>
      </w:r>
      <w:r w:rsidRPr="007D0BD1">
        <w:rPr>
          <w:rFonts w:ascii="Times New Roman" w:hAnsi="Times New Roman" w:cs="Times New Roman"/>
        </w:rPr>
        <w:t>ia</w:t>
      </w:r>
      <w:r w:rsidRPr="007D0BD1">
        <w:rPr>
          <w:rFonts w:ascii="Times New Roman" w:hAnsi="Times New Roman" w:cs="Times New Roman"/>
          <w:spacing w:val="1"/>
        </w:rPr>
        <w:t xml:space="preserve"> prod</w:t>
      </w:r>
      <w:r w:rsidRPr="007D0BD1">
        <w:rPr>
          <w:rFonts w:ascii="Times New Roman" w:hAnsi="Times New Roman" w:cs="Times New Roman"/>
          <w:spacing w:val="-1"/>
        </w:rPr>
        <w:t>uk</w:t>
      </w:r>
      <w:r w:rsidRPr="007D0BD1">
        <w:rPr>
          <w:rFonts w:ascii="Times New Roman" w:hAnsi="Times New Roman" w:cs="Times New Roman"/>
          <w:spacing w:val="2"/>
        </w:rPr>
        <w:t>t</w:t>
      </w:r>
      <w:r w:rsidRPr="007D0BD1">
        <w:rPr>
          <w:rFonts w:ascii="Times New Roman" w:hAnsi="Times New Roman" w:cs="Times New Roman"/>
        </w:rPr>
        <w:t>y</w:t>
      </w:r>
      <w:r w:rsidRPr="007D0BD1">
        <w:rPr>
          <w:rFonts w:ascii="Times New Roman" w:hAnsi="Times New Roman" w:cs="Times New Roman"/>
          <w:spacing w:val="-4"/>
        </w:rPr>
        <w:t xml:space="preserve"> </w:t>
      </w:r>
      <w:r w:rsidRPr="007D0BD1">
        <w:rPr>
          <w:rFonts w:ascii="Times New Roman" w:hAnsi="Times New Roman" w:cs="Times New Roman"/>
          <w:spacing w:val="1"/>
        </w:rPr>
        <w:t>od</w:t>
      </w:r>
      <w:r w:rsidRPr="007D0BD1">
        <w:rPr>
          <w:rFonts w:ascii="Times New Roman" w:hAnsi="Times New Roman" w:cs="Times New Roman"/>
          <w:spacing w:val="4"/>
        </w:rPr>
        <w:t>d</w:t>
      </w:r>
      <w:r w:rsidRPr="007D0BD1">
        <w:rPr>
          <w:rFonts w:ascii="Times New Roman" w:hAnsi="Times New Roman" w:cs="Times New Roman"/>
          <w:spacing w:val="-4"/>
        </w:rPr>
        <w:t>y</w:t>
      </w:r>
      <w:r w:rsidRPr="007D0BD1">
        <w:rPr>
          <w:rFonts w:ascii="Times New Roman" w:hAnsi="Times New Roman" w:cs="Times New Roman"/>
          <w:spacing w:val="3"/>
        </w:rPr>
        <w:t>c</w:t>
      </w:r>
      <w:r w:rsidRPr="007D0BD1">
        <w:rPr>
          <w:rFonts w:ascii="Times New Roman" w:hAnsi="Times New Roman" w:cs="Times New Roman"/>
          <w:spacing w:val="-1"/>
        </w:rPr>
        <w:t>h</w:t>
      </w:r>
      <w:r w:rsidRPr="007D0BD1">
        <w:rPr>
          <w:rFonts w:ascii="Times New Roman" w:hAnsi="Times New Roman" w:cs="Times New Roman"/>
        </w:rPr>
        <w:t>a</w:t>
      </w:r>
      <w:r w:rsidRPr="007D0BD1">
        <w:rPr>
          <w:rFonts w:ascii="Times New Roman" w:hAnsi="Times New Roman" w:cs="Times New Roman"/>
          <w:spacing w:val="-1"/>
        </w:rPr>
        <w:t>n</w:t>
      </w:r>
      <w:r w:rsidRPr="007D0BD1">
        <w:rPr>
          <w:rFonts w:ascii="Times New Roman" w:hAnsi="Times New Roman" w:cs="Times New Roman"/>
          <w:spacing w:val="2"/>
        </w:rPr>
        <w:t>i</w:t>
      </w:r>
      <w:r w:rsidRPr="007D0BD1">
        <w:rPr>
          <w:rFonts w:ascii="Times New Roman" w:hAnsi="Times New Roman" w:cs="Times New Roman"/>
        </w:rPr>
        <w:t xml:space="preserve">a </w:t>
      </w:r>
      <w:r w:rsidRPr="007D0BD1">
        <w:rPr>
          <w:rFonts w:ascii="Times New Roman" w:hAnsi="Times New Roman" w:cs="Times New Roman"/>
          <w:spacing w:val="-1"/>
        </w:rPr>
        <w:t>k</w:t>
      </w:r>
      <w:r w:rsidRPr="007D0BD1">
        <w:rPr>
          <w:rFonts w:ascii="Times New Roman" w:hAnsi="Times New Roman" w:cs="Times New Roman"/>
          <w:spacing w:val="4"/>
        </w:rPr>
        <w:t>o</w:t>
      </w:r>
      <w:r w:rsidRPr="007D0BD1">
        <w:rPr>
          <w:rFonts w:ascii="Times New Roman" w:hAnsi="Times New Roman" w:cs="Times New Roman"/>
          <w:spacing w:val="-4"/>
        </w:rPr>
        <w:t>m</w:t>
      </w:r>
      <w:r w:rsidRPr="007D0BD1">
        <w:rPr>
          <w:rFonts w:ascii="Times New Roman" w:hAnsi="Times New Roman" w:cs="Times New Roman"/>
          <w:spacing w:val="1"/>
        </w:rPr>
        <w:t>ór</w:t>
      </w:r>
      <w:r w:rsidRPr="007D0BD1">
        <w:rPr>
          <w:rFonts w:ascii="Times New Roman" w:hAnsi="Times New Roman" w:cs="Times New Roman"/>
          <w:spacing w:val="-1"/>
        </w:rPr>
        <w:t>k</w:t>
      </w:r>
      <w:r w:rsidRPr="007D0BD1">
        <w:rPr>
          <w:rFonts w:ascii="Times New Roman" w:hAnsi="Times New Roman" w:cs="Times New Roman"/>
          <w:spacing w:val="4"/>
        </w:rPr>
        <w:t>o</w:t>
      </w:r>
      <w:r w:rsidRPr="007D0BD1">
        <w:rPr>
          <w:rFonts w:ascii="Times New Roman" w:hAnsi="Times New Roman" w:cs="Times New Roman"/>
          <w:spacing w:val="-2"/>
        </w:rPr>
        <w:t>w</w:t>
      </w:r>
      <w:r w:rsidRPr="007D0BD1">
        <w:rPr>
          <w:rFonts w:ascii="Times New Roman" w:hAnsi="Times New Roman" w:cs="Times New Roman"/>
          <w:spacing w:val="3"/>
        </w:rPr>
        <w:t>e</w:t>
      </w:r>
      <w:r w:rsidRPr="007D0BD1">
        <w:rPr>
          <w:rFonts w:ascii="Times New Roman" w:hAnsi="Times New Roman" w:cs="Times New Roman"/>
          <w:spacing w:val="-1"/>
        </w:rPr>
        <w:t>g</w:t>
      </w:r>
      <w:r w:rsidRPr="007D0BD1">
        <w:rPr>
          <w:rFonts w:ascii="Times New Roman" w:hAnsi="Times New Roman" w:cs="Times New Roman"/>
        </w:rPr>
        <w:t>o;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"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  <w:spacing w:val="1"/>
        </w:rPr>
        <w:t>o</w:t>
      </w:r>
      <w:r w:rsidRPr="007D0BD1">
        <w:rPr>
          <w:rFonts w:ascii="Times New Roman" w:hAnsi="Times New Roman" w:cs="Times New Roman"/>
          <w:spacing w:val="-4"/>
        </w:rPr>
        <w:t>m</w:t>
      </w:r>
      <w:r w:rsidRPr="007D0BD1">
        <w:rPr>
          <w:rFonts w:ascii="Times New Roman" w:hAnsi="Times New Roman" w:cs="Times New Roman"/>
          <w:spacing w:val="5"/>
        </w:rPr>
        <w:t>a</w:t>
      </w:r>
      <w:r w:rsidRPr="007D0BD1">
        <w:rPr>
          <w:rFonts w:ascii="Times New Roman" w:hAnsi="Times New Roman" w:cs="Times New Roman"/>
          <w:spacing w:val="-2"/>
        </w:rPr>
        <w:t>w</w:t>
      </w:r>
      <w:r w:rsidRPr="007D0BD1">
        <w:rPr>
          <w:rFonts w:ascii="Times New Roman" w:hAnsi="Times New Roman" w:cs="Times New Roman"/>
        </w:rPr>
        <w:t xml:space="preserve">ia </w:t>
      </w:r>
      <w:r w:rsidRPr="007D0BD1">
        <w:rPr>
          <w:rFonts w:ascii="Times New Roman" w:hAnsi="Times New Roman" w:cs="Times New Roman"/>
          <w:spacing w:val="1"/>
        </w:rPr>
        <w:t>ro</w:t>
      </w:r>
      <w:r w:rsidRPr="007D0BD1">
        <w:rPr>
          <w:rFonts w:ascii="Times New Roman" w:hAnsi="Times New Roman" w:cs="Times New Roman"/>
        </w:rPr>
        <w:t xml:space="preserve">lę poszczególnych narządów zmysłów; </w:t>
      </w:r>
    </w:p>
    <w:p w:rsidR="00C01E91" w:rsidRPr="007D0BD1" w:rsidRDefault="00C01E91" w:rsidP="007D0BD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jc w:val="both"/>
        <w:rPr>
          <w:rFonts w:ascii="Times New Roman" w:hAnsi="Times New Roman" w:cs="Times New Roman"/>
        </w:rPr>
      </w:pPr>
      <w:r w:rsidRPr="007D0BD1">
        <w:rPr>
          <w:rFonts w:ascii="Times New Roman" w:hAnsi="Times New Roman" w:cs="Times New Roman"/>
        </w:rPr>
        <w:t>w</w:t>
      </w:r>
      <w:r w:rsidRPr="007D0BD1">
        <w:rPr>
          <w:rFonts w:ascii="Times New Roman" w:hAnsi="Times New Roman" w:cs="Times New Roman"/>
          <w:spacing w:val="1"/>
        </w:rPr>
        <w:t>y</w:t>
      </w:r>
      <w:r w:rsidRPr="007D0BD1">
        <w:rPr>
          <w:rFonts w:ascii="Times New Roman" w:hAnsi="Times New Roman" w:cs="Times New Roman"/>
          <w:spacing w:val="-1"/>
        </w:rPr>
        <w:t>m</w:t>
      </w:r>
      <w:r w:rsidRPr="007D0BD1">
        <w:rPr>
          <w:rFonts w:ascii="Times New Roman" w:hAnsi="Times New Roman" w:cs="Times New Roman"/>
        </w:rPr>
        <w:t>ie</w:t>
      </w:r>
      <w:r w:rsidRPr="007D0BD1">
        <w:rPr>
          <w:rFonts w:ascii="Times New Roman" w:hAnsi="Times New Roman" w:cs="Times New Roman"/>
          <w:spacing w:val="1"/>
        </w:rPr>
        <w:t>n</w:t>
      </w:r>
      <w:r w:rsidRPr="007D0BD1">
        <w:rPr>
          <w:rFonts w:ascii="Times New Roman" w:hAnsi="Times New Roman" w:cs="Times New Roman"/>
        </w:rPr>
        <w:t xml:space="preserve">ia </w:t>
      </w:r>
      <w:r w:rsidRPr="007D0BD1">
        <w:rPr>
          <w:rFonts w:ascii="Times New Roman" w:hAnsi="Times New Roman" w:cs="Times New Roman"/>
          <w:spacing w:val="3"/>
        </w:rPr>
        <w:t>z</w:t>
      </w:r>
      <w:r w:rsidRPr="007D0BD1">
        <w:rPr>
          <w:rFonts w:ascii="Times New Roman" w:hAnsi="Times New Roman" w:cs="Times New Roman"/>
          <w:spacing w:val="-4"/>
        </w:rPr>
        <w:t>m</w:t>
      </w:r>
      <w:r w:rsidRPr="007D0BD1">
        <w:rPr>
          <w:rFonts w:ascii="Times New Roman" w:hAnsi="Times New Roman" w:cs="Times New Roman"/>
        </w:rPr>
        <w:t>i</w:t>
      </w:r>
      <w:r w:rsidRPr="007D0BD1">
        <w:rPr>
          <w:rFonts w:ascii="Times New Roman" w:hAnsi="Times New Roman" w:cs="Times New Roman"/>
          <w:spacing w:val="3"/>
        </w:rPr>
        <w:t>a</w:t>
      </w:r>
      <w:r w:rsidRPr="007D0BD1">
        <w:rPr>
          <w:rFonts w:ascii="Times New Roman" w:hAnsi="Times New Roman" w:cs="Times New Roman"/>
          <w:spacing w:val="1"/>
        </w:rPr>
        <w:t>n</w:t>
      </w:r>
      <w:r w:rsidRPr="007D0BD1">
        <w:rPr>
          <w:rFonts w:ascii="Times New Roman" w:hAnsi="Times New Roman" w:cs="Times New Roman"/>
        </w:rPr>
        <w:t>y</w:t>
      </w:r>
      <w:r w:rsidRPr="007D0BD1">
        <w:rPr>
          <w:rFonts w:ascii="Times New Roman" w:hAnsi="Times New Roman" w:cs="Times New Roman"/>
          <w:spacing w:val="-2"/>
        </w:rPr>
        <w:t xml:space="preserve"> </w:t>
      </w:r>
      <w:r w:rsidRPr="007D0BD1">
        <w:rPr>
          <w:rFonts w:ascii="Times New Roman" w:hAnsi="Times New Roman" w:cs="Times New Roman"/>
          <w:spacing w:val="1"/>
        </w:rPr>
        <w:t>f</w:t>
      </w:r>
      <w:r w:rsidRPr="007D0BD1">
        <w:rPr>
          <w:rFonts w:ascii="Times New Roman" w:hAnsi="Times New Roman" w:cs="Times New Roman"/>
        </w:rPr>
        <w:t>i</w:t>
      </w:r>
      <w:r w:rsidRPr="007D0BD1">
        <w:rPr>
          <w:rFonts w:ascii="Times New Roman" w:hAnsi="Times New Roman" w:cs="Times New Roman"/>
          <w:spacing w:val="3"/>
        </w:rPr>
        <w:t>z</w:t>
      </w:r>
      <w:r w:rsidRPr="007D0BD1">
        <w:rPr>
          <w:rFonts w:ascii="Times New Roman" w:hAnsi="Times New Roman" w:cs="Times New Roman"/>
          <w:spacing w:val="-4"/>
        </w:rPr>
        <w:t>y</w:t>
      </w:r>
      <w:r w:rsidRPr="007D0BD1">
        <w:rPr>
          <w:rFonts w:ascii="Times New Roman" w:hAnsi="Times New Roman" w:cs="Times New Roman"/>
        </w:rPr>
        <w:t>c</w:t>
      </w:r>
      <w:r w:rsidRPr="007D0BD1">
        <w:rPr>
          <w:rFonts w:ascii="Times New Roman" w:hAnsi="Times New Roman" w:cs="Times New Roman"/>
          <w:spacing w:val="3"/>
        </w:rPr>
        <w:t>z</w:t>
      </w:r>
      <w:r w:rsidRPr="007D0BD1">
        <w:rPr>
          <w:rFonts w:ascii="Times New Roman" w:hAnsi="Times New Roman" w:cs="Times New Roman"/>
          <w:spacing w:val="-1"/>
        </w:rPr>
        <w:t>n</w:t>
      </w:r>
      <w:r w:rsidRPr="007D0BD1">
        <w:rPr>
          <w:rFonts w:ascii="Times New Roman" w:hAnsi="Times New Roman" w:cs="Times New Roman"/>
        </w:rPr>
        <w:t>e z</w:t>
      </w:r>
      <w:r w:rsidRPr="007D0BD1">
        <w:rPr>
          <w:rFonts w:ascii="Times New Roman" w:hAnsi="Times New Roman" w:cs="Times New Roman"/>
          <w:spacing w:val="3"/>
        </w:rPr>
        <w:t>a</w:t>
      </w:r>
      <w:r w:rsidRPr="007D0BD1">
        <w:rPr>
          <w:rFonts w:ascii="Times New Roman" w:hAnsi="Times New Roman" w:cs="Times New Roman"/>
        </w:rPr>
        <w:t>c</w:t>
      </w:r>
      <w:r w:rsidRPr="007D0BD1">
        <w:rPr>
          <w:rFonts w:ascii="Times New Roman" w:hAnsi="Times New Roman" w:cs="Times New Roman"/>
          <w:spacing w:val="-1"/>
        </w:rPr>
        <w:t>h</w:t>
      </w:r>
      <w:r w:rsidRPr="007D0BD1">
        <w:rPr>
          <w:rFonts w:ascii="Times New Roman" w:hAnsi="Times New Roman" w:cs="Times New Roman"/>
          <w:spacing w:val="1"/>
        </w:rPr>
        <w:t>od</w:t>
      </w:r>
      <w:r w:rsidRPr="007D0BD1">
        <w:rPr>
          <w:rFonts w:ascii="Times New Roman" w:hAnsi="Times New Roman" w:cs="Times New Roman"/>
        </w:rPr>
        <w:t>zące</w:t>
      </w:r>
      <w:r w:rsidRPr="007D0BD1">
        <w:rPr>
          <w:rFonts w:ascii="Times New Roman" w:hAnsi="Times New Roman" w:cs="Times New Roman"/>
          <w:spacing w:val="2"/>
        </w:rPr>
        <w:t xml:space="preserve"> </w:t>
      </w:r>
      <w:r w:rsidRPr="007D0BD1">
        <w:rPr>
          <w:rFonts w:ascii="Times New Roman" w:hAnsi="Times New Roman" w:cs="Times New Roman"/>
        </w:rPr>
        <w:t>w</w:t>
      </w:r>
      <w:r w:rsidRPr="007D0BD1">
        <w:rPr>
          <w:rFonts w:ascii="Times New Roman" w:hAnsi="Times New Roman" w:cs="Times New Roman"/>
          <w:spacing w:val="-5"/>
        </w:rPr>
        <w:t xml:space="preserve"> </w:t>
      </w:r>
      <w:r w:rsidRPr="007D0BD1">
        <w:rPr>
          <w:rFonts w:ascii="Times New Roman" w:hAnsi="Times New Roman" w:cs="Times New Roman"/>
          <w:spacing w:val="1"/>
        </w:rPr>
        <w:t>o</w:t>
      </w:r>
      <w:r w:rsidRPr="007D0BD1">
        <w:rPr>
          <w:rFonts w:ascii="Times New Roman" w:hAnsi="Times New Roman" w:cs="Times New Roman"/>
          <w:spacing w:val="-1"/>
        </w:rPr>
        <w:t>k</w:t>
      </w:r>
      <w:r w:rsidRPr="007D0BD1">
        <w:rPr>
          <w:rFonts w:ascii="Times New Roman" w:hAnsi="Times New Roman" w:cs="Times New Roman"/>
          <w:spacing w:val="1"/>
        </w:rPr>
        <w:t>r</w:t>
      </w:r>
      <w:r w:rsidRPr="007D0BD1">
        <w:rPr>
          <w:rFonts w:ascii="Times New Roman" w:hAnsi="Times New Roman" w:cs="Times New Roman"/>
        </w:rPr>
        <w:t>e</w:t>
      </w:r>
      <w:r w:rsidRPr="007D0BD1">
        <w:rPr>
          <w:rFonts w:ascii="Times New Roman" w:hAnsi="Times New Roman" w:cs="Times New Roman"/>
          <w:spacing w:val="-1"/>
        </w:rPr>
        <w:t>s</w:t>
      </w:r>
      <w:r w:rsidRPr="007D0BD1">
        <w:rPr>
          <w:rFonts w:ascii="Times New Roman" w:hAnsi="Times New Roman" w:cs="Times New Roman"/>
        </w:rPr>
        <w:t xml:space="preserve">ie </w:t>
      </w:r>
      <w:r w:rsidRPr="007D0BD1">
        <w:rPr>
          <w:rFonts w:ascii="Times New Roman" w:hAnsi="Times New Roman" w:cs="Times New Roman"/>
          <w:spacing w:val="1"/>
        </w:rPr>
        <w:t>do</w:t>
      </w:r>
      <w:r w:rsidRPr="007D0BD1">
        <w:rPr>
          <w:rFonts w:ascii="Times New Roman" w:hAnsi="Times New Roman" w:cs="Times New Roman"/>
          <w:spacing w:val="2"/>
        </w:rPr>
        <w:t>j</w:t>
      </w:r>
      <w:r w:rsidRPr="007D0BD1">
        <w:rPr>
          <w:rFonts w:ascii="Times New Roman" w:hAnsi="Times New Roman" w:cs="Times New Roman"/>
          <w:spacing w:val="1"/>
        </w:rPr>
        <w:t>r</w:t>
      </w:r>
      <w:r w:rsidRPr="007D0BD1">
        <w:rPr>
          <w:rFonts w:ascii="Times New Roman" w:hAnsi="Times New Roman" w:cs="Times New Roman"/>
        </w:rPr>
        <w:t>z</w:t>
      </w:r>
      <w:r w:rsidRPr="007D0BD1">
        <w:rPr>
          <w:rFonts w:ascii="Times New Roman" w:hAnsi="Times New Roman" w:cs="Times New Roman"/>
          <w:spacing w:val="3"/>
        </w:rPr>
        <w:t>e</w:t>
      </w:r>
      <w:r w:rsidRPr="007D0BD1">
        <w:rPr>
          <w:rFonts w:ascii="Times New Roman" w:hAnsi="Times New Roman" w:cs="Times New Roman"/>
          <w:spacing w:val="-5"/>
        </w:rPr>
        <w:t>w</w:t>
      </w:r>
      <w:r w:rsidRPr="007D0BD1">
        <w:rPr>
          <w:rFonts w:ascii="Times New Roman" w:hAnsi="Times New Roman" w:cs="Times New Roman"/>
        </w:rPr>
        <w:t>a</w:t>
      </w:r>
      <w:r w:rsidRPr="007D0BD1">
        <w:rPr>
          <w:rFonts w:ascii="Times New Roman" w:hAnsi="Times New Roman" w:cs="Times New Roman"/>
          <w:spacing w:val="1"/>
        </w:rPr>
        <w:t>n</w:t>
      </w:r>
      <w:r w:rsidRPr="007D0BD1">
        <w:rPr>
          <w:rFonts w:ascii="Times New Roman" w:hAnsi="Times New Roman" w:cs="Times New Roman"/>
        </w:rPr>
        <w:t>ia u</w:t>
      </w:r>
      <w:r w:rsidRPr="007D0BD1">
        <w:rPr>
          <w:rFonts w:ascii="Times New Roman" w:hAnsi="Times New Roman" w:cs="Times New Roman"/>
          <w:spacing w:val="-2"/>
        </w:rPr>
        <w:t xml:space="preserve"> </w:t>
      </w:r>
      <w:r w:rsidRPr="007D0BD1">
        <w:rPr>
          <w:rFonts w:ascii="Times New Roman" w:hAnsi="Times New Roman" w:cs="Times New Roman"/>
          <w:spacing w:val="1"/>
        </w:rPr>
        <w:t>d</w:t>
      </w:r>
      <w:r w:rsidRPr="007D0BD1">
        <w:rPr>
          <w:rFonts w:ascii="Times New Roman" w:hAnsi="Times New Roman" w:cs="Times New Roman"/>
        </w:rPr>
        <w:t>zi</w:t>
      </w:r>
      <w:r w:rsidRPr="007D0BD1">
        <w:rPr>
          <w:rFonts w:ascii="Times New Roman" w:hAnsi="Times New Roman" w:cs="Times New Roman"/>
          <w:spacing w:val="3"/>
        </w:rPr>
        <w:t>e</w:t>
      </w:r>
      <w:r w:rsidRPr="007D0BD1">
        <w:rPr>
          <w:rFonts w:ascii="Times New Roman" w:hAnsi="Times New Roman" w:cs="Times New Roman"/>
          <w:spacing w:val="-5"/>
        </w:rPr>
        <w:t>w</w:t>
      </w:r>
      <w:r w:rsidRPr="007D0BD1">
        <w:rPr>
          <w:rFonts w:ascii="Times New Roman" w:hAnsi="Times New Roman" w:cs="Times New Roman"/>
        </w:rPr>
        <w:t>cz</w:t>
      </w:r>
      <w:r w:rsidRPr="007D0BD1">
        <w:rPr>
          <w:rFonts w:ascii="Times New Roman" w:hAnsi="Times New Roman" w:cs="Times New Roman"/>
          <w:spacing w:val="3"/>
        </w:rPr>
        <w:t>ą</w:t>
      </w:r>
      <w:r w:rsidRPr="007D0BD1">
        <w:rPr>
          <w:rFonts w:ascii="Times New Roman" w:hAnsi="Times New Roman" w:cs="Times New Roman"/>
        </w:rPr>
        <w:t>t</w:t>
      </w:r>
      <w:r w:rsidRPr="007D0BD1">
        <w:rPr>
          <w:rFonts w:ascii="Times New Roman" w:hAnsi="Times New Roman" w:cs="Times New Roman"/>
          <w:spacing w:val="-1"/>
        </w:rPr>
        <w:t xml:space="preserve"> </w:t>
      </w:r>
      <w:r w:rsidRPr="007D0BD1">
        <w:rPr>
          <w:rFonts w:ascii="Times New Roman" w:hAnsi="Times New Roman" w:cs="Times New Roman"/>
        </w:rPr>
        <w:t>i</w:t>
      </w:r>
      <w:r w:rsidRPr="007D0BD1">
        <w:rPr>
          <w:rFonts w:ascii="Times New Roman" w:hAnsi="Times New Roman" w:cs="Times New Roman"/>
          <w:spacing w:val="-1"/>
        </w:rPr>
        <w:t xml:space="preserve"> </w:t>
      </w:r>
      <w:r w:rsidRPr="007D0BD1">
        <w:rPr>
          <w:rFonts w:ascii="Times New Roman" w:hAnsi="Times New Roman" w:cs="Times New Roman"/>
        </w:rPr>
        <w:t>c</w:t>
      </w:r>
      <w:r w:rsidRPr="007D0BD1">
        <w:rPr>
          <w:rFonts w:ascii="Times New Roman" w:hAnsi="Times New Roman" w:cs="Times New Roman"/>
          <w:spacing w:val="-1"/>
        </w:rPr>
        <w:t>h</w:t>
      </w:r>
      <w:r w:rsidRPr="007D0BD1">
        <w:rPr>
          <w:rFonts w:ascii="Times New Roman" w:hAnsi="Times New Roman" w:cs="Times New Roman"/>
        </w:rPr>
        <w:t>ł</w:t>
      </w:r>
      <w:r w:rsidRPr="007D0BD1">
        <w:rPr>
          <w:rFonts w:ascii="Times New Roman" w:hAnsi="Times New Roman" w:cs="Times New Roman"/>
          <w:spacing w:val="1"/>
        </w:rPr>
        <w:t>op</w:t>
      </w:r>
      <w:r w:rsidRPr="007D0BD1">
        <w:rPr>
          <w:rFonts w:ascii="Times New Roman" w:hAnsi="Times New Roman" w:cs="Times New Roman"/>
        </w:rPr>
        <w:t>c</w:t>
      </w:r>
      <w:r w:rsidRPr="007D0BD1">
        <w:rPr>
          <w:rFonts w:ascii="Times New Roman" w:hAnsi="Times New Roman" w:cs="Times New Roman"/>
          <w:spacing w:val="4"/>
        </w:rPr>
        <w:t>ó</w:t>
      </w:r>
      <w:r w:rsidRPr="007D0BD1">
        <w:rPr>
          <w:rFonts w:ascii="Times New Roman" w:hAnsi="Times New Roman" w:cs="Times New Roman"/>
        </w:rPr>
        <w:t>w;</w:t>
      </w:r>
    </w:p>
    <w:p w:rsidR="00C01E91" w:rsidRPr="007D0BD1" w:rsidRDefault="00C01E91" w:rsidP="007D0BD1">
      <w:pPr>
        <w:pStyle w:val="Akapitzlist"/>
        <w:numPr>
          <w:ilvl w:val="0"/>
          <w:numId w:val="21"/>
        </w:numPr>
        <w:jc w:val="both"/>
        <w:rPr>
          <w:b/>
          <w:sz w:val="22"/>
          <w:szCs w:val="22"/>
        </w:rPr>
      </w:pPr>
      <w:r w:rsidRPr="007D0BD1">
        <w:rPr>
          <w:sz w:val="22"/>
          <w:szCs w:val="22"/>
        </w:rPr>
        <w:t>omawia sposób postępowania przy otarciach i skaleczeniach.</w:t>
      </w:r>
    </w:p>
    <w:p w:rsidR="00C01E91" w:rsidRPr="007D0BD1" w:rsidRDefault="00C01E91" w:rsidP="007D0BD1">
      <w:pPr>
        <w:pStyle w:val="Akapitzlist"/>
        <w:jc w:val="both"/>
        <w:rPr>
          <w:b/>
          <w:sz w:val="22"/>
          <w:szCs w:val="22"/>
        </w:rPr>
      </w:pPr>
    </w:p>
    <w:p w:rsidR="00C01E91" w:rsidRPr="007D0BD1" w:rsidRDefault="00C01E91" w:rsidP="007D0BD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7D0BD1">
        <w:rPr>
          <w:b/>
          <w:bCs/>
          <w:color w:val="000000"/>
          <w:sz w:val="22"/>
          <w:szCs w:val="22"/>
        </w:rPr>
        <w:t xml:space="preserve">Wymagania </w:t>
      </w:r>
      <w:r w:rsidRPr="007D0BD1">
        <w:rPr>
          <w:rFonts w:eastAsia="Humanist521PL-Roman"/>
          <w:b/>
          <w:color w:val="000000"/>
          <w:sz w:val="22"/>
          <w:szCs w:val="22"/>
        </w:rPr>
        <w:t>edukacyjne</w:t>
      </w:r>
      <w:r w:rsidRPr="007D0BD1">
        <w:rPr>
          <w:b/>
          <w:color w:val="000000"/>
          <w:sz w:val="22"/>
          <w:szCs w:val="22"/>
        </w:rPr>
        <w:t xml:space="preserve"> na  ocenę dobrą</w:t>
      </w:r>
      <w:r w:rsidRPr="007D0BD1">
        <w:rPr>
          <w:color w:val="000000"/>
          <w:sz w:val="22"/>
          <w:szCs w:val="22"/>
        </w:rPr>
        <w:t xml:space="preserve"> </w:t>
      </w:r>
    </w:p>
    <w:p w:rsidR="00C01E91" w:rsidRPr="007D0BD1" w:rsidRDefault="00274A56" w:rsidP="007D0BD1">
      <w:pPr>
        <w:pStyle w:val="Akapitzlist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7D0BD1">
        <w:rPr>
          <w:color w:val="000000"/>
          <w:sz w:val="22"/>
          <w:szCs w:val="22"/>
          <w:u w:val="single"/>
        </w:rPr>
        <w:lastRenderedPageBreak/>
        <w:t>Uczeń: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wymienia cechy ożywionych elementów przyrody;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wskazuje wytwory działalności człowieka;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omawia etapy doświadczenia;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proponuje przyrząd odpowiedni do obserwacji konkretnego obiektu; 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samodzielnie wyznacza kierunki geograficzne za pomocą kompasu;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wyznacza się kierunki pośrednie;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sz w:val="22"/>
          <w:szCs w:val="22"/>
        </w:rPr>
        <w:t xml:space="preserve">wyjaśnia zjawisko rozszerzalności cieplnej; 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wymienia czynniki wpływające na szybkość parowania; 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rozróżnia rodzaje osadów atmosferycznych na ilustracjach; 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dokonuje pomiaru składników pogody;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wymienia przyrządy meteorologiczne;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omawia zmiany w pozornej wędrówce Słońca nad widnokręgiem w poszczególnych porach roku;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omawia hierarchiczną budowę organizmów wielokomórkowych;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charakteryzuje czynności życiowe organizmów; 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wymienia, podając przykłady, sposoby zdobywania pokarmu przez organizmy cudzożywne;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podaje przedstawicieli destruentów i pasożytów;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wyjaśnia, jakie znaczenie ma znajomość wymagań życiowych uprawianych roślin;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omawia rolę składników pokarmowych w organizmie;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opisuje drogę pokarmu w organizmie; 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wymienia funkcje układu krwionośnego;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omawia rolę poszczególnych narządów układu oddechowego; 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podaje nazwy głównych stawów u człowieka;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wyjaśnia sposób połączenia mięśni ze szkieletem;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omawia, korzystając z planszy, w jaki sposób powstaje obraz oglądanego obiektu;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omawia zasady higieny układu nerwowego;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omawia rolę poszczególnych narządów układu rozrodczego;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opisuje zmiany psychiczne zachodzące w okresie dojrzewania;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wymienia (wszystkie) zasady zdrowego stylu życia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wymienia sposoby zapobiegania chorobom przenoszonym drogą oddechową;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wymienia objawy zatrucia grzybami;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omawia zasady pierwszej pomocy po kontakcie ze środkami czystości;</w:t>
      </w:r>
    </w:p>
    <w:p w:rsidR="003C54D9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wyjaśnia, na czym polega palenie bierne;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wyjaśnia, czym jest asertywność.</w:t>
      </w:r>
    </w:p>
    <w:p w:rsidR="00C01E91" w:rsidRPr="007D0BD1" w:rsidRDefault="00C01E91" w:rsidP="007D0BD1">
      <w:pPr>
        <w:tabs>
          <w:tab w:val="left" w:pos="15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01E91" w:rsidRPr="007D0BD1" w:rsidRDefault="00C01E91" w:rsidP="007D0BD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7D0BD1">
        <w:rPr>
          <w:b/>
          <w:bCs/>
          <w:color w:val="000000"/>
          <w:sz w:val="22"/>
          <w:szCs w:val="22"/>
        </w:rPr>
        <w:t xml:space="preserve">Wymagania edukacyjne </w:t>
      </w:r>
      <w:r w:rsidRPr="007D0BD1">
        <w:rPr>
          <w:b/>
          <w:color w:val="000000"/>
          <w:sz w:val="22"/>
          <w:szCs w:val="22"/>
        </w:rPr>
        <w:t>na ocenę bardzo dobrą</w:t>
      </w:r>
      <w:r w:rsidRPr="007D0BD1">
        <w:rPr>
          <w:color w:val="000000"/>
          <w:sz w:val="22"/>
          <w:szCs w:val="22"/>
        </w:rPr>
        <w:t xml:space="preserve"> </w:t>
      </w:r>
    </w:p>
    <w:p w:rsidR="00274A56" w:rsidRPr="007D0BD1" w:rsidRDefault="00C01E91" w:rsidP="007D0BD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u w:val="single"/>
        </w:rPr>
      </w:pPr>
      <w:r w:rsidRPr="007D0BD1">
        <w:rPr>
          <w:rFonts w:ascii="Times New Roman" w:hAnsi="Times New Roman" w:cs="Times New Roman"/>
          <w:color w:val="000000"/>
          <w:u w:val="single"/>
        </w:rPr>
        <w:t>Uczeń</w:t>
      </w:r>
      <w:r w:rsidR="00274A56" w:rsidRPr="007D0BD1">
        <w:rPr>
          <w:rFonts w:ascii="Times New Roman" w:hAnsi="Times New Roman" w:cs="Times New Roman"/>
          <w:color w:val="000000"/>
          <w:u w:val="single"/>
        </w:rPr>
        <w:t>: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8"/>
        <w:ind w:right="-76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wyjaśnia w jakim celu prowadzi się doświadczenia i eksperymenty przyrodnicze;</w:t>
      </w:r>
    </w:p>
    <w:p w:rsidR="00274A56" w:rsidRPr="007D0BD1" w:rsidRDefault="00274A56" w:rsidP="007D0BD1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dostrzega powiązania przyrody ożywionej z nieożywioną;</w:t>
      </w:r>
    </w:p>
    <w:p w:rsidR="00077A73" w:rsidRPr="007D0BD1" w:rsidRDefault="00C01E91" w:rsidP="007D0BD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8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porównuje dokładność wyznaczania kierunków geograficznych za pomocą kompasu i gnomonu;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8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wyjaśnia, w jaki sposób tworzy się nazwy kierunków pośrednich;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8"/>
        <w:ind w:right="-76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porównuje właściwości ciał stałych, cieczy i gazów;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8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dokumentuje doświadczenia według poznanego schematu;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8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wykazuje związek pomiędzy porą roku a występowaniem określonego rodzaju opadów i osadów;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8"/>
        <w:ind w:right="19"/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odczytuje prognozę pogody przedstawioną za pomocą znaków graficznych; </w:t>
      </w:r>
    </w:p>
    <w:p w:rsidR="00C01E91" w:rsidRPr="007D0BD1" w:rsidRDefault="00C01E91" w:rsidP="007D0BD1">
      <w:pPr>
        <w:pStyle w:val="Akapitzlist"/>
        <w:numPr>
          <w:ilvl w:val="0"/>
          <w:numId w:val="24"/>
        </w:numPr>
        <w:shd w:val="clear" w:color="auto" w:fill="FFFFFF"/>
        <w:ind w:right="19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omawia zmiany długości cienia w ciągu dnia oraz podczas górowania Słońca w poszczególnych porach roku;</w:t>
      </w:r>
    </w:p>
    <w:p w:rsidR="00077A73" w:rsidRPr="007D0BD1" w:rsidRDefault="00C01E91" w:rsidP="007D0BD1">
      <w:pPr>
        <w:pStyle w:val="Akapitzlist"/>
        <w:numPr>
          <w:ilvl w:val="0"/>
          <w:numId w:val="24"/>
        </w:numPr>
        <w:shd w:val="clear" w:color="auto" w:fill="FFFFFF"/>
        <w:ind w:right="19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omawia sposób wytw</w:t>
      </w:r>
      <w:r w:rsidR="00077A73" w:rsidRPr="007D0BD1">
        <w:rPr>
          <w:color w:val="000000"/>
          <w:sz w:val="22"/>
          <w:szCs w:val="22"/>
        </w:rPr>
        <w:t>arzania pokarmu przez rośliny;</w:t>
      </w:r>
    </w:p>
    <w:p w:rsidR="00C01E91" w:rsidRPr="007D0BD1" w:rsidRDefault="00C01E91" w:rsidP="007D0BD1">
      <w:pPr>
        <w:pStyle w:val="Akapitzlist"/>
        <w:numPr>
          <w:ilvl w:val="0"/>
          <w:numId w:val="24"/>
        </w:numPr>
        <w:shd w:val="clear" w:color="auto" w:fill="FFFFFF"/>
        <w:ind w:right="19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omawia rolę destruentów w łańcuchu pokarmowym;</w:t>
      </w:r>
    </w:p>
    <w:p w:rsidR="00C01E91" w:rsidRPr="007D0BD1" w:rsidRDefault="00C01E91" w:rsidP="007D0BD1">
      <w:pPr>
        <w:pStyle w:val="Akapitzlist"/>
        <w:numPr>
          <w:ilvl w:val="0"/>
          <w:numId w:val="24"/>
        </w:numPr>
        <w:shd w:val="clear" w:color="auto" w:fill="FFFFFF"/>
        <w:ind w:right="19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opisuje szkodliwość zwierząt zamieszkujących nasze domy;</w:t>
      </w:r>
    </w:p>
    <w:p w:rsidR="00C01E91" w:rsidRPr="007D0BD1" w:rsidRDefault="00C01E91" w:rsidP="007D0BD1">
      <w:pPr>
        <w:pStyle w:val="Akapitzlist"/>
        <w:numPr>
          <w:ilvl w:val="0"/>
          <w:numId w:val="24"/>
        </w:numPr>
        <w:shd w:val="clear" w:color="auto" w:fill="FFFFFF"/>
        <w:ind w:right="19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omawia rolę witamin i soli mineralnych w organizmie;</w:t>
      </w:r>
    </w:p>
    <w:p w:rsidR="00C01E91" w:rsidRPr="007D0BD1" w:rsidRDefault="00C01E91" w:rsidP="007D0BD1">
      <w:pPr>
        <w:pStyle w:val="Akapitzlist"/>
        <w:numPr>
          <w:ilvl w:val="0"/>
          <w:numId w:val="24"/>
        </w:numPr>
        <w:shd w:val="clear" w:color="auto" w:fill="FFFFFF"/>
        <w:ind w:right="19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wyjaśnia rolę enzymów trawiennych;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8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wyjaśnia, na czym polega współpraca układów pokarmowego, krwionośnego i oddechowego;</w:t>
      </w:r>
    </w:p>
    <w:p w:rsidR="00077A73" w:rsidRPr="007D0BD1" w:rsidRDefault="00C01E91" w:rsidP="007D0BD1">
      <w:pPr>
        <w:pStyle w:val="Akapitzlist"/>
        <w:numPr>
          <w:ilvl w:val="0"/>
          <w:numId w:val="24"/>
        </w:numPr>
        <w:shd w:val="clear" w:color="auto" w:fill="FFFFFF"/>
        <w:ind w:right="19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porównuje zakres ruchów stawów u człowieka; </w:t>
      </w:r>
    </w:p>
    <w:p w:rsidR="00C01E91" w:rsidRPr="007D0BD1" w:rsidRDefault="00C01E91" w:rsidP="007D0BD1">
      <w:pPr>
        <w:pStyle w:val="Akapitzlist"/>
        <w:numPr>
          <w:ilvl w:val="0"/>
          <w:numId w:val="24"/>
        </w:numPr>
        <w:shd w:val="clear" w:color="auto" w:fill="FFFFFF"/>
        <w:ind w:right="19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omawia pracę mięśni szkieletowych;</w:t>
      </w:r>
    </w:p>
    <w:p w:rsidR="00C01E91" w:rsidRPr="007D0BD1" w:rsidRDefault="00C01E91" w:rsidP="007D0BD1">
      <w:pPr>
        <w:pStyle w:val="Akapitzlist"/>
        <w:numPr>
          <w:ilvl w:val="0"/>
          <w:numId w:val="24"/>
        </w:numPr>
        <w:shd w:val="clear" w:color="auto" w:fill="FFFFFF"/>
        <w:ind w:right="19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lastRenderedPageBreak/>
        <w:t xml:space="preserve">wymienia zadania mózgu, rdzenia kręgowego i nerwów; </w:t>
      </w:r>
    </w:p>
    <w:p w:rsidR="00C01E91" w:rsidRPr="007D0BD1" w:rsidRDefault="00C01E91" w:rsidP="007D0BD1">
      <w:pPr>
        <w:pStyle w:val="Akapitzlist"/>
        <w:numPr>
          <w:ilvl w:val="0"/>
          <w:numId w:val="24"/>
        </w:numPr>
        <w:shd w:val="clear" w:color="auto" w:fill="FFFFFF"/>
        <w:ind w:right="19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uzasadnia, że układ nerwowy koordynuje pracę wszystkich narządów zmysłów; </w:t>
      </w:r>
    </w:p>
    <w:p w:rsidR="00C01E91" w:rsidRPr="007D0BD1" w:rsidRDefault="00C01E91" w:rsidP="007D0BD1">
      <w:pPr>
        <w:pStyle w:val="Akapitzlist"/>
        <w:numPr>
          <w:ilvl w:val="0"/>
          <w:numId w:val="24"/>
        </w:numPr>
        <w:shd w:val="clear" w:color="auto" w:fill="FFFFFF"/>
        <w:ind w:right="19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omawia przebieg rozwoju nowego organizmu;</w:t>
      </w:r>
    </w:p>
    <w:p w:rsidR="00C01E91" w:rsidRPr="007D0BD1" w:rsidRDefault="00C01E91" w:rsidP="007D0BD1">
      <w:pPr>
        <w:pStyle w:val="Akapitzlist"/>
        <w:numPr>
          <w:ilvl w:val="0"/>
          <w:numId w:val="24"/>
        </w:numPr>
        <w:shd w:val="clear" w:color="auto" w:fill="FFFFFF"/>
        <w:ind w:right="19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opisuje objawy wybranych chorób zakaźnych i pasożytniczych;</w:t>
      </w:r>
    </w:p>
    <w:p w:rsidR="00C01E91" w:rsidRPr="007D0BD1" w:rsidRDefault="00C01E91" w:rsidP="007D0BD1">
      <w:pPr>
        <w:pStyle w:val="Akapitzlist"/>
        <w:numPr>
          <w:ilvl w:val="0"/>
          <w:numId w:val="24"/>
        </w:numPr>
        <w:shd w:val="clear" w:color="auto" w:fill="FFFFFF"/>
        <w:ind w:right="19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omawia skutki niewłaściwego odżywiania się;</w:t>
      </w:r>
    </w:p>
    <w:p w:rsidR="00C01E91" w:rsidRPr="007D0BD1" w:rsidRDefault="00C01E91" w:rsidP="007D0BD1">
      <w:pPr>
        <w:pStyle w:val="Akapitzlist"/>
        <w:numPr>
          <w:ilvl w:val="0"/>
          <w:numId w:val="24"/>
        </w:numPr>
        <w:shd w:val="clear" w:color="auto" w:fill="FFFFFF"/>
        <w:ind w:right="19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rozpoznaje dziko rosnące rośliny trujące;</w:t>
      </w:r>
    </w:p>
    <w:p w:rsidR="00C01E91" w:rsidRPr="007D0BD1" w:rsidRDefault="00C01E91" w:rsidP="007D0BD1">
      <w:pPr>
        <w:pStyle w:val="Akapitzlist"/>
        <w:numPr>
          <w:ilvl w:val="0"/>
          <w:numId w:val="24"/>
        </w:numPr>
        <w:shd w:val="clear" w:color="auto" w:fill="FFFFFF"/>
        <w:ind w:right="19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uzasadnia konieczność zachowań asertywnych;</w:t>
      </w:r>
    </w:p>
    <w:p w:rsidR="00A1345B" w:rsidRPr="007D0BD1" w:rsidRDefault="00A1345B" w:rsidP="007D0BD1">
      <w:pPr>
        <w:pStyle w:val="Akapitzlist"/>
        <w:shd w:val="clear" w:color="auto" w:fill="FFFFFF"/>
        <w:ind w:right="19"/>
        <w:jc w:val="both"/>
        <w:rPr>
          <w:sz w:val="22"/>
          <w:szCs w:val="22"/>
        </w:rPr>
      </w:pPr>
    </w:p>
    <w:p w:rsidR="00C01E91" w:rsidRPr="007D0BD1" w:rsidRDefault="00C01E91" w:rsidP="007D0BD1">
      <w:pPr>
        <w:pStyle w:val="Akapitzlist"/>
        <w:numPr>
          <w:ilvl w:val="0"/>
          <w:numId w:val="8"/>
        </w:numPr>
        <w:tabs>
          <w:tab w:val="left" w:pos="150"/>
        </w:tabs>
        <w:jc w:val="both"/>
        <w:rPr>
          <w:b/>
          <w:color w:val="000000"/>
          <w:sz w:val="22"/>
          <w:szCs w:val="22"/>
        </w:rPr>
      </w:pPr>
      <w:r w:rsidRPr="007D0BD1">
        <w:rPr>
          <w:b/>
          <w:bCs/>
          <w:color w:val="000000"/>
          <w:sz w:val="22"/>
          <w:szCs w:val="22"/>
        </w:rPr>
        <w:t xml:space="preserve">Wymagania edukacyjne </w:t>
      </w:r>
      <w:r w:rsidRPr="007D0BD1">
        <w:rPr>
          <w:b/>
          <w:color w:val="000000"/>
          <w:sz w:val="22"/>
          <w:szCs w:val="22"/>
        </w:rPr>
        <w:t>na ocenę celującą</w:t>
      </w:r>
    </w:p>
    <w:p w:rsidR="00C01E91" w:rsidRPr="007D0BD1" w:rsidRDefault="00C01E91" w:rsidP="007D0BD1">
      <w:pPr>
        <w:tabs>
          <w:tab w:val="left" w:pos="150"/>
        </w:tabs>
        <w:spacing w:line="240" w:lineRule="auto"/>
        <w:ind w:left="720"/>
        <w:jc w:val="both"/>
        <w:rPr>
          <w:rFonts w:ascii="Times New Roman" w:hAnsi="Times New Roman" w:cs="Times New Roman"/>
          <w:color w:val="000000"/>
          <w:u w:val="single"/>
        </w:rPr>
      </w:pPr>
      <w:r w:rsidRPr="007D0BD1">
        <w:rPr>
          <w:rFonts w:ascii="Times New Roman" w:hAnsi="Times New Roman" w:cs="Times New Roman"/>
          <w:color w:val="000000"/>
          <w:u w:val="single"/>
        </w:rPr>
        <w:t>Uczeń</w:t>
      </w:r>
      <w:r w:rsidR="000F54FE" w:rsidRPr="007D0BD1">
        <w:rPr>
          <w:rFonts w:ascii="Times New Roman" w:hAnsi="Times New Roman" w:cs="Times New Roman"/>
          <w:color w:val="000000"/>
          <w:u w:val="single"/>
        </w:rPr>
        <w:t>:</w:t>
      </w:r>
    </w:p>
    <w:p w:rsidR="00205E25" w:rsidRPr="007D0BD1" w:rsidRDefault="000F54FE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wyjaśnia, w jaki sposób zmiana jednego elementu przyrody może wpłyn</w:t>
      </w:r>
      <w:r w:rsidR="00205E25" w:rsidRPr="007D0BD1">
        <w:rPr>
          <w:color w:val="000000"/>
          <w:sz w:val="22"/>
          <w:szCs w:val="22"/>
        </w:rPr>
        <w:t>ąć na jej pozostałe elementy</w:t>
      </w:r>
    </w:p>
    <w:p w:rsidR="00205E25" w:rsidRPr="007D0BD1" w:rsidRDefault="000F54FE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na podstawie obserwacji podejmuje próbę przewidzenia niektórych sytuacji i zjawisk, np. dotyczących</w:t>
      </w:r>
      <w:r w:rsidR="00205E25" w:rsidRPr="007D0BD1">
        <w:rPr>
          <w:color w:val="000000"/>
          <w:sz w:val="22"/>
          <w:szCs w:val="22"/>
        </w:rPr>
        <w:t xml:space="preserve"> pogody, zachowania zwierząt</w:t>
      </w:r>
      <w:r w:rsidRPr="007D0BD1">
        <w:rPr>
          <w:color w:val="000000"/>
          <w:sz w:val="22"/>
          <w:szCs w:val="22"/>
        </w:rPr>
        <w:t xml:space="preserve">; </w:t>
      </w:r>
    </w:p>
    <w:p w:rsidR="00205E25" w:rsidRPr="007D0BD1" w:rsidRDefault="000F54FE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przeprowadza dowolne doświadczenie, posługując się instrukcj</w:t>
      </w:r>
      <w:r w:rsidR="00205E25" w:rsidRPr="007D0BD1">
        <w:rPr>
          <w:color w:val="000000"/>
          <w:sz w:val="22"/>
          <w:szCs w:val="22"/>
        </w:rPr>
        <w:t>ą, zapisuje obserwacje i wyniki;</w:t>
      </w:r>
    </w:p>
    <w:p w:rsidR="000F54FE" w:rsidRPr="007D0BD1" w:rsidRDefault="000F54FE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wyjaśnia, dlaczego do niektórych doświadczeń należy używać dw</w:t>
      </w:r>
      <w:r w:rsidR="00205E25" w:rsidRPr="007D0BD1">
        <w:rPr>
          <w:color w:val="000000"/>
          <w:sz w:val="22"/>
          <w:szCs w:val="22"/>
        </w:rPr>
        <w:t>óch zestawów doświadczalnych;</w:t>
      </w:r>
    </w:p>
    <w:p w:rsidR="00205E25" w:rsidRPr="007D0BD1" w:rsidRDefault="000F54FE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przygotowuje notatkę na temat innych przyrządów służących do prowadzenia obserwacji, np</w:t>
      </w:r>
      <w:r w:rsidR="00205E25" w:rsidRPr="007D0BD1">
        <w:rPr>
          <w:color w:val="000000"/>
          <w:sz w:val="22"/>
          <w:szCs w:val="22"/>
        </w:rPr>
        <w:t>. odległych obiektów lub głębin;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podaje historyczne i współczesne przykłady praktycznego wykorzystania umiejętności wyzna</w:t>
      </w:r>
      <w:r w:rsidR="00205E25" w:rsidRPr="007D0BD1">
        <w:rPr>
          <w:color w:val="000000"/>
          <w:sz w:val="22"/>
          <w:szCs w:val="22"/>
        </w:rPr>
        <w:t>czania kierunków geograficznych;</w:t>
      </w:r>
      <w:r w:rsidRPr="007D0BD1">
        <w:rPr>
          <w:color w:val="000000"/>
          <w:sz w:val="22"/>
          <w:szCs w:val="22"/>
        </w:rPr>
        <w:t xml:space="preserve"> omawia sposób wyznaczania kierunku północnego na podstawie położenia Gwiazdy Polarnej oraz innych obiektów w otoczeniu</w:t>
      </w:r>
      <w:r w:rsidR="00205E25" w:rsidRPr="007D0BD1">
        <w:rPr>
          <w:color w:val="000000"/>
          <w:sz w:val="22"/>
          <w:szCs w:val="22"/>
        </w:rPr>
        <w:t>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uzasadnia, popierając swoje stanowisko przykładami z życia, dlaczego ważna </w:t>
      </w:r>
      <w:r w:rsidR="00205E25" w:rsidRPr="007D0BD1">
        <w:rPr>
          <w:color w:val="000000"/>
          <w:sz w:val="22"/>
          <w:szCs w:val="22"/>
        </w:rPr>
        <w:t>jest znajomość właściwości ciał;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przedstawia zmiany stanów skupienia wody podczas jej krążenia w przyrodzie, posługując się w</w:t>
      </w:r>
      <w:r w:rsidR="00205E25" w:rsidRPr="007D0BD1">
        <w:rPr>
          <w:color w:val="000000"/>
          <w:sz w:val="22"/>
          <w:szCs w:val="22"/>
        </w:rPr>
        <w:t>ykonanym przez siebie rysunkiem;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wyjaśnia różnice między op</w:t>
      </w:r>
      <w:r w:rsidR="00205E25" w:rsidRPr="007D0BD1">
        <w:rPr>
          <w:color w:val="000000"/>
          <w:sz w:val="22"/>
          <w:szCs w:val="22"/>
        </w:rPr>
        <w:t>adami a osadami atmosferycznymi;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przygotowuje i prezentuje informacje na temat rodzajów w</w:t>
      </w:r>
      <w:r w:rsidR="00205E25" w:rsidRPr="007D0BD1">
        <w:rPr>
          <w:color w:val="000000"/>
          <w:sz w:val="22"/>
          <w:szCs w:val="22"/>
        </w:rPr>
        <w:t>iatru występujących na świecie;</w:t>
      </w:r>
      <w:r w:rsidRPr="007D0BD1">
        <w:rPr>
          <w:color w:val="000000"/>
          <w:sz w:val="22"/>
          <w:szCs w:val="22"/>
        </w:rPr>
        <w:t xml:space="preserve"> 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na podstawie opisu przedstawia – w formie ma</w:t>
      </w:r>
      <w:r w:rsidR="00205E25" w:rsidRPr="007D0BD1">
        <w:rPr>
          <w:color w:val="000000"/>
          <w:sz w:val="22"/>
          <w:szCs w:val="22"/>
        </w:rPr>
        <w:t>py – prognozę pogody dla Polski;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podaje przykłady praktycznego wykorzystania wiadomości dotyczących zmian temperatury i długości cienia w ciągu dnia, np. wybór ubrania, pielęgnacja </w:t>
      </w:r>
      <w:r w:rsidR="00205E25" w:rsidRPr="007D0BD1">
        <w:rPr>
          <w:color w:val="000000"/>
          <w:sz w:val="22"/>
          <w:szCs w:val="22"/>
        </w:rPr>
        <w:t>roślin, ustawienie budy dla psa;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wymienia fenologiczne pory roku, czyli te, które wyróżnia się na pod</w:t>
      </w:r>
      <w:r w:rsidR="00205E25" w:rsidRPr="007D0BD1">
        <w:rPr>
          <w:color w:val="000000"/>
          <w:sz w:val="22"/>
          <w:szCs w:val="22"/>
        </w:rPr>
        <w:t>stawie fazy rozwoju roślinności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prezentuje informacje na temat najmniejszych i największy</w:t>
      </w:r>
      <w:r w:rsidR="00205E25" w:rsidRPr="007D0BD1">
        <w:rPr>
          <w:color w:val="000000"/>
          <w:sz w:val="22"/>
          <w:szCs w:val="22"/>
        </w:rPr>
        <w:t>ch organizmów żyjących na Ziemi;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omawia podzi</w:t>
      </w:r>
      <w:r w:rsidR="00205E25" w:rsidRPr="007D0BD1">
        <w:rPr>
          <w:color w:val="000000"/>
          <w:sz w:val="22"/>
          <w:szCs w:val="22"/>
        </w:rPr>
        <w:t>ał organizmów na pięć królestw;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prezentuje – w dowolnej formie – informacje na temat pasożytnictwa w świecie </w:t>
      </w:r>
      <w:r w:rsidR="00205E25" w:rsidRPr="007D0BD1">
        <w:rPr>
          <w:color w:val="000000"/>
          <w:sz w:val="22"/>
          <w:szCs w:val="22"/>
        </w:rPr>
        <w:t>roślin;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podaje przykłady obrony przed wrog</w:t>
      </w:r>
      <w:r w:rsidR="00205E25" w:rsidRPr="007D0BD1">
        <w:rPr>
          <w:color w:val="000000"/>
          <w:sz w:val="22"/>
          <w:szCs w:val="22"/>
        </w:rPr>
        <w:t>ami w świecie roślin i zwierząt;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uzasadnia, że zniszczenie jednego z ogniw łańcucha pokarmowego może doprowadzić do wyginięcia innych ogniw</w:t>
      </w:r>
      <w:r w:rsidR="00205E25" w:rsidRPr="007D0BD1">
        <w:rPr>
          <w:color w:val="000000"/>
          <w:sz w:val="22"/>
          <w:szCs w:val="22"/>
        </w:rPr>
        <w:t>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prezentuje jedną egzotyczną roślinę (ozdobną lub przyprawową), omawi</w:t>
      </w:r>
      <w:r w:rsidR="00205E25" w:rsidRPr="007D0BD1">
        <w:rPr>
          <w:color w:val="000000"/>
          <w:sz w:val="22"/>
          <w:szCs w:val="22"/>
        </w:rPr>
        <w:t>ając jej wymagania życiowe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przygotowuje ciekawostki i dodatkowe informacje na temat zwierząt, np. </w:t>
      </w:r>
      <w:r w:rsidR="00205E25" w:rsidRPr="007D0BD1">
        <w:rPr>
          <w:color w:val="000000"/>
          <w:sz w:val="22"/>
          <w:szCs w:val="22"/>
        </w:rPr>
        <w:t>omówienie najszybszych zwierząt;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przedstawia krótkie informacje na temat sztucznych barwników, aromatów identycznych z naturalnymi, konserwan</w:t>
      </w:r>
      <w:r w:rsidR="00205E25" w:rsidRPr="007D0BD1">
        <w:rPr>
          <w:color w:val="000000"/>
          <w:sz w:val="22"/>
          <w:szCs w:val="22"/>
        </w:rPr>
        <w:t>tów znajdujących się w żywności;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omawia rolę na</w:t>
      </w:r>
      <w:r w:rsidR="00205E25" w:rsidRPr="007D0BD1">
        <w:rPr>
          <w:color w:val="000000"/>
          <w:sz w:val="22"/>
          <w:szCs w:val="22"/>
        </w:rPr>
        <w:t>rządów wspomagających trawienie;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wymienia czynniki, które mogą negatywnie wpłynąć na funk</w:t>
      </w:r>
      <w:r w:rsidR="00205E25" w:rsidRPr="007D0BD1">
        <w:rPr>
          <w:color w:val="000000"/>
          <w:sz w:val="22"/>
          <w:szCs w:val="22"/>
        </w:rPr>
        <w:t>cjonowanie wątroby lub trzustki;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prezentuje – w dowolnej formie – informa</w:t>
      </w:r>
      <w:r w:rsidR="00205E25" w:rsidRPr="007D0BD1">
        <w:rPr>
          <w:color w:val="000000"/>
          <w:sz w:val="22"/>
          <w:szCs w:val="22"/>
        </w:rPr>
        <w:t>cje na temat składników krwi  i grup krwi;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ilustruje wymianę gazową </w:t>
      </w:r>
      <w:r w:rsidR="00205E25" w:rsidRPr="007D0BD1">
        <w:rPr>
          <w:color w:val="000000"/>
          <w:sz w:val="22"/>
          <w:szCs w:val="22"/>
        </w:rPr>
        <w:t>zachodzącą w komórkach ciała</w:t>
      </w:r>
      <w:r w:rsidRPr="007D0BD1">
        <w:rPr>
          <w:color w:val="000000"/>
          <w:sz w:val="22"/>
          <w:szCs w:val="22"/>
        </w:rPr>
        <w:t xml:space="preserve">; 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planuje i prezentuje doświadczenie potwierdzające obecność par</w:t>
      </w:r>
      <w:r w:rsidR="00205E25" w:rsidRPr="007D0BD1">
        <w:rPr>
          <w:color w:val="000000"/>
          <w:sz w:val="22"/>
          <w:szCs w:val="22"/>
        </w:rPr>
        <w:t>y wodnej w wydychanym powietrzu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wyjaśnia, dlaczego w okresie szkolnym należy szczególnie dba</w:t>
      </w:r>
      <w:r w:rsidR="00205E25" w:rsidRPr="007D0BD1">
        <w:rPr>
          <w:color w:val="000000"/>
          <w:sz w:val="22"/>
          <w:szCs w:val="22"/>
        </w:rPr>
        <w:t>ć o prawidłową postawę ciała</w:t>
      </w:r>
      <w:r w:rsidRPr="007D0BD1">
        <w:rPr>
          <w:color w:val="000000"/>
          <w:sz w:val="22"/>
          <w:szCs w:val="22"/>
        </w:rPr>
        <w:t xml:space="preserve">; 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omawia działanie mięśni b</w:t>
      </w:r>
      <w:r w:rsidR="00205E25" w:rsidRPr="007D0BD1">
        <w:rPr>
          <w:color w:val="000000"/>
          <w:sz w:val="22"/>
          <w:szCs w:val="22"/>
        </w:rPr>
        <w:t>udujących narządy wewnętrzne;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podaje przykłady skutków </w:t>
      </w:r>
      <w:r w:rsidR="00205E25" w:rsidRPr="007D0BD1">
        <w:rPr>
          <w:color w:val="000000"/>
          <w:sz w:val="22"/>
          <w:szCs w:val="22"/>
        </w:rPr>
        <w:t>uszkodzenia układu nerwowego</w:t>
      </w:r>
      <w:r w:rsidRPr="007D0BD1">
        <w:rPr>
          <w:color w:val="000000"/>
          <w:sz w:val="22"/>
          <w:szCs w:val="22"/>
        </w:rPr>
        <w:t xml:space="preserve">; 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prezentuje informacje na</w:t>
      </w:r>
      <w:r w:rsidR="00205E25" w:rsidRPr="007D0BD1">
        <w:rPr>
          <w:color w:val="000000"/>
          <w:sz w:val="22"/>
          <w:szCs w:val="22"/>
        </w:rPr>
        <w:t xml:space="preserve"> temat wad wzroku lub słuchu;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prezentuje informacje na temat roli kobiet i mężczyzn w rodzinie i społeczeństwie na przestrzeni kilku pokoleń, np. omawia zajęcia prababci, babci,</w:t>
      </w:r>
      <w:r w:rsidR="00205E25" w:rsidRPr="007D0BD1">
        <w:rPr>
          <w:color w:val="000000"/>
          <w:sz w:val="22"/>
          <w:szCs w:val="22"/>
        </w:rPr>
        <w:t xml:space="preserve"> mamy, starszej siostry itp..;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prezentuje informacje dotyczące zagrożeń, na które mogą być narażone dzieci </w:t>
      </w:r>
      <w:r w:rsidR="00205E25" w:rsidRPr="007D0BD1">
        <w:rPr>
          <w:color w:val="000000"/>
          <w:sz w:val="22"/>
          <w:szCs w:val="22"/>
        </w:rPr>
        <w:t xml:space="preserve">w okresie dojrzewania 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przygotowuje propozycję prawidłowego jadłospisu na trzy dni, który będzie odpowiedni w okresie dojrzewania</w:t>
      </w:r>
      <w:r w:rsidR="00205E25" w:rsidRPr="007D0BD1">
        <w:rPr>
          <w:color w:val="000000"/>
          <w:sz w:val="22"/>
          <w:szCs w:val="22"/>
        </w:rPr>
        <w:t>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lastRenderedPageBreak/>
        <w:t>przygotowuje informacje na temat objawów boreliozy i sposobów postępowania w p</w:t>
      </w:r>
      <w:r w:rsidR="00205E25" w:rsidRPr="007D0BD1">
        <w:rPr>
          <w:color w:val="000000"/>
          <w:sz w:val="22"/>
          <w:szCs w:val="22"/>
        </w:rPr>
        <w:t>rzypadku zachorowania na nią;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prezentuje plakat ostrzegający o niebezpi</w:t>
      </w:r>
      <w:r w:rsidR="00205E25" w:rsidRPr="007D0BD1">
        <w:rPr>
          <w:color w:val="000000"/>
          <w:sz w:val="22"/>
          <w:szCs w:val="22"/>
        </w:rPr>
        <w:t>eczeństwach w swojej okolicy;</w:t>
      </w:r>
    </w:p>
    <w:p w:rsidR="00205E25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przygotowuje informacje na tema</w:t>
      </w:r>
      <w:r w:rsidR="00205E25" w:rsidRPr="007D0BD1">
        <w:rPr>
          <w:color w:val="000000"/>
          <w:sz w:val="22"/>
          <w:szCs w:val="22"/>
        </w:rPr>
        <w:t>t pomocy osobom uzależnionym</w:t>
      </w:r>
      <w:r w:rsidRPr="007D0BD1">
        <w:rPr>
          <w:color w:val="000000"/>
          <w:sz w:val="22"/>
          <w:szCs w:val="22"/>
        </w:rPr>
        <w:t xml:space="preserve">; </w:t>
      </w:r>
    </w:p>
    <w:p w:rsidR="004123A7" w:rsidRPr="007D0BD1" w:rsidRDefault="00274A56" w:rsidP="007D0BD1">
      <w:pPr>
        <w:pStyle w:val="Akapitzlist"/>
        <w:numPr>
          <w:ilvl w:val="0"/>
          <w:numId w:val="37"/>
        </w:numPr>
        <w:tabs>
          <w:tab w:val="left" w:pos="150"/>
        </w:tabs>
        <w:jc w:val="both"/>
        <w:rPr>
          <w:color w:val="000000"/>
          <w:sz w:val="22"/>
          <w:szCs w:val="22"/>
        </w:rPr>
      </w:pPr>
      <w:r w:rsidRPr="007D0BD1">
        <w:rPr>
          <w:color w:val="000000"/>
          <w:sz w:val="22"/>
          <w:szCs w:val="22"/>
        </w:rPr>
        <w:t>prezentuje informacje na temat możliwych przyczyn, postaci i profi</w:t>
      </w:r>
      <w:r w:rsidR="00205E25" w:rsidRPr="007D0BD1">
        <w:rPr>
          <w:color w:val="000000"/>
          <w:sz w:val="22"/>
          <w:szCs w:val="22"/>
        </w:rPr>
        <w:t xml:space="preserve">laktyki chorób nowotworowych </w:t>
      </w:r>
    </w:p>
    <w:p w:rsidR="004123A7" w:rsidRPr="007D0BD1" w:rsidRDefault="004123A7" w:rsidP="007D0BD1">
      <w:pPr>
        <w:pStyle w:val="Akapitzlist"/>
        <w:autoSpaceDE w:val="0"/>
        <w:autoSpaceDN w:val="0"/>
        <w:adjustRightInd w:val="0"/>
        <w:ind w:left="426"/>
        <w:jc w:val="both"/>
        <w:rPr>
          <w:rFonts w:eastAsia="Humanist521PL-Roman"/>
          <w:b/>
          <w:color w:val="000000"/>
          <w:sz w:val="22"/>
          <w:szCs w:val="22"/>
        </w:rPr>
      </w:pPr>
    </w:p>
    <w:p w:rsidR="00C01E91" w:rsidRPr="007D0BD1" w:rsidRDefault="00C01E91" w:rsidP="007D0BD1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7D0BD1">
        <w:rPr>
          <w:rFonts w:eastAsia="Humanist521PL-Roman"/>
          <w:b/>
          <w:color w:val="000000"/>
          <w:sz w:val="22"/>
          <w:szCs w:val="22"/>
        </w:rPr>
        <w:t xml:space="preserve">Wymagania edukacyjne </w:t>
      </w:r>
      <w:r w:rsidR="00077A73" w:rsidRPr="007D0BD1">
        <w:rPr>
          <w:rFonts w:eastAsia="Humanist521PL-Roman"/>
          <w:b/>
          <w:color w:val="000000"/>
          <w:sz w:val="22"/>
          <w:szCs w:val="22"/>
        </w:rPr>
        <w:br/>
      </w:r>
      <w:r w:rsidRPr="007D0BD1">
        <w:rPr>
          <w:rFonts w:eastAsia="Humanist521PL-Roman"/>
          <w:b/>
          <w:color w:val="000000"/>
          <w:sz w:val="22"/>
          <w:szCs w:val="22"/>
        </w:rPr>
        <w:t>na roczne oceny klas</w:t>
      </w:r>
      <w:r w:rsidR="00B63EB4" w:rsidRPr="007D0BD1">
        <w:rPr>
          <w:rFonts w:eastAsia="Humanist521PL-Roman"/>
          <w:b/>
          <w:color w:val="000000"/>
          <w:sz w:val="22"/>
          <w:szCs w:val="22"/>
        </w:rPr>
        <w:t>yfikacyjne z przyrody w klasie 4</w:t>
      </w:r>
    </w:p>
    <w:p w:rsidR="00077A73" w:rsidRPr="007D0BD1" w:rsidRDefault="00077A73" w:rsidP="007D0BD1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7D0BD1">
        <w:rPr>
          <w:rFonts w:eastAsia="Humanist521PL-Roman"/>
          <w:b/>
          <w:color w:val="000000"/>
          <w:sz w:val="22"/>
          <w:szCs w:val="22"/>
        </w:rPr>
        <w:t>rok szkolny 202</w:t>
      </w:r>
      <w:r w:rsidR="00FA0538">
        <w:rPr>
          <w:rFonts w:eastAsia="Humanist521PL-Roman"/>
          <w:b/>
          <w:color w:val="000000"/>
          <w:sz w:val="22"/>
          <w:szCs w:val="22"/>
        </w:rPr>
        <w:t>3/2024</w:t>
      </w:r>
    </w:p>
    <w:p w:rsidR="00C01E91" w:rsidRPr="007D0BD1" w:rsidRDefault="00C01E91" w:rsidP="007D0BD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</w:rPr>
      </w:pPr>
    </w:p>
    <w:p w:rsidR="00C01E91" w:rsidRPr="007D0BD1" w:rsidRDefault="00C01E91" w:rsidP="007D0B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umanist521PL-Roman" w:hAnsi="Times New Roman" w:cs="Times New Roman"/>
        </w:rPr>
      </w:pPr>
      <w:r w:rsidRPr="007D0BD1">
        <w:rPr>
          <w:rFonts w:ascii="Times New Roman" w:eastAsia="Humanist521PL-Roman" w:hAnsi="Times New Roman" w:cs="Times New Roman"/>
        </w:rPr>
        <w:t>Ucznia obowiązuje spełnienie wymagań edukacyjnych  na śródroczne oceny klasyfikacyjne oraz poniższe wymagania edukacyjne.</w:t>
      </w:r>
    </w:p>
    <w:p w:rsidR="00C01E91" w:rsidRPr="007D0BD1" w:rsidRDefault="00C01E91" w:rsidP="007D0BD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/>
        <w:jc w:val="both"/>
        <w:rPr>
          <w:rFonts w:eastAsia="Humanist521PL-Roman"/>
          <w:sz w:val="22"/>
          <w:szCs w:val="22"/>
        </w:rPr>
      </w:pPr>
      <w:r w:rsidRPr="007D0BD1">
        <w:rPr>
          <w:rFonts w:eastAsia="Humanist521PL-Roman"/>
          <w:b/>
          <w:sz w:val="22"/>
          <w:szCs w:val="22"/>
        </w:rPr>
        <w:t xml:space="preserve">Ocenę niedostateczną </w:t>
      </w:r>
      <w:r w:rsidRPr="007D0BD1">
        <w:rPr>
          <w:rFonts w:eastAsia="Humanist521PL-Roman"/>
          <w:sz w:val="22"/>
          <w:szCs w:val="22"/>
        </w:rPr>
        <w:t>otrzymuje uczeń , który nie opanował wiadomości i umiejętności przewidzianych na ocenę dopuszczającą.</w:t>
      </w:r>
    </w:p>
    <w:p w:rsidR="00A1345B" w:rsidRPr="007D0BD1" w:rsidRDefault="00A1345B" w:rsidP="007D0BD1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  <w:sz w:val="22"/>
          <w:szCs w:val="22"/>
        </w:rPr>
      </w:pPr>
    </w:p>
    <w:p w:rsidR="00C01E91" w:rsidRPr="007D0BD1" w:rsidRDefault="00C01E91" w:rsidP="007D0BD1">
      <w:pPr>
        <w:pStyle w:val="Akapitzlist"/>
        <w:numPr>
          <w:ilvl w:val="0"/>
          <w:numId w:val="10"/>
        </w:numPr>
        <w:jc w:val="both"/>
        <w:rPr>
          <w:b/>
          <w:bCs/>
          <w:caps/>
          <w:color w:val="000000"/>
          <w:sz w:val="22"/>
          <w:szCs w:val="22"/>
        </w:rPr>
      </w:pPr>
      <w:r w:rsidRPr="007D0BD1">
        <w:rPr>
          <w:b/>
          <w:bCs/>
          <w:sz w:val="22"/>
          <w:szCs w:val="22"/>
        </w:rPr>
        <w:t>Wymagania edukacyjne</w:t>
      </w:r>
      <w:r w:rsidRPr="007D0BD1">
        <w:rPr>
          <w:b/>
          <w:sz w:val="22"/>
          <w:szCs w:val="22"/>
        </w:rPr>
        <w:t xml:space="preserve"> na ocenę dopuszczającą</w:t>
      </w:r>
    </w:p>
    <w:p w:rsidR="00C01E91" w:rsidRPr="007D0BD1" w:rsidRDefault="00C01E91" w:rsidP="007D0BD1">
      <w:pPr>
        <w:pStyle w:val="Akapitzlist"/>
        <w:jc w:val="both"/>
        <w:rPr>
          <w:sz w:val="22"/>
          <w:szCs w:val="22"/>
          <w:u w:val="single"/>
        </w:rPr>
      </w:pPr>
      <w:r w:rsidRPr="007D0BD1">
        <w:rPr>
          <w:sz w:val="22"/>
          <w:szCs w:val="22"/>
          <w:u w:val="single"/>
        </w:rPr>
        <w:t>Uczeń: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5"/>
        <w:ind w:right="-76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oblicza i rysuje plan biurka w skali 1:10;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5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odczytuje informacje zapisane w legendzie planu;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określa rodzaj krajobrazu najbliższej okolicy;</w:t>
      </w:r>
    </w:p>
    <w:p w:rsidR="00C01E91" w:rsidRPr="007D0BD1" w:rsidRDefault="00077A73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przyporządkowuje</w:t>
      </w:r>
      <w:r w:rsidR="00C01E91" w:rsidRPr="007D0BD1">
        <w:rPr>
          <w:color w:val="000000"/>
          <w:sz w:val="22"/>
          <w:szCs w:val="22"/>
        </w:rPr>
        <w:t xml:space="preserve"> dwie okazane skały do poszczególnych grup;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wskazuje na mapie przykład wód stojących i płynących w najbliższej okolicy;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rozpoznaje na zdjęciach krajobraz kulturowy;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4"/>
        <w:ind w:right="-76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wymienia dwie formy ochrony przyrody w Polsce;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5"/>
        <w:ind w:right="-76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</w:t>
      </w:r>
      <w:r w:rsidRPr="007D0BD1">
        <w:rPr>
          <w:spacing w:val="1"/>
          <w:sz w:val="22"/>
          <w:szCs w:val="22"/>
        </w:rPr>
        <w:t>y</w:t>
      </w:r>
      <w:r w:rsidRPr="007D0BD1">
        <w:rPr>
          <w:spacing w:val="-1"/>
          <w:sz w:val="22"/>
          <w:szCs w:val="22"/>
        </w:rPr>
        <w:t>m</w:t>
      </w:r>
      <w:r w:rsidRPr="007D0BD1">
        <w:rPr>
          <w:sz w:val="22"/>
          <w:szCs w:val="22"/>
        </w:rPr>
        <w:t>ie</w:t>
      </w:r>
      <w:r w:rsidRPr="007D0BD1">
        <w:rPr>
          <w:spacing w:val="1"/>
          <w:sz w:val="22"/>
          <w:szCs w:val="22"/>
        </w:rPr>
        <w:t>n</w:t>
      </w:r>
      <w:r w:rsidRPr="007D0BD1">
        <w:rPr>
          <w:sz w:val="22"/>
          <w:szCs w:val="22"/>
        </w:rPr>
        <w:t xml:space="preserve">ia </w:t>
      </w:r>
      <w:r w:rsidRPr="007D0BD1">
        <w:rPr>
          <w:spacing w:val="1"/>
          <w:sz w:val="22"/>
          <w:szCs w:val="22"/>
        </w:rPr>
        <w:t>pr</w:t>
      </w:r>
      <w:r w:rsidRPr="007D0BD1">
        <w:rPr>
          <w:spacing w:val="3"/>
          <w:sz w:val="22"/>
          <w:szCs w:val="22"/>
        </w:rPr>
        <w:t>z</w:t>
      </w:r>
      <w:r w:rsidRPr="007D0BD1">
        <w:rPr>
          <w:spacing w:val="-4"/>
          <w:sz w:val="22"/>
          <w:szCs w:val="22"/>
        </w:rPr>
        <w:t>y</w:t>
      </w:r>
      <w:r w:rsidRPr="007D0BD1">
        <w:rPr>
          <w:spacing w:val="-1"/>
          <w:sz w:val="22"/>
          <w:szCs w:val="22"/>
        </w:rPr>
        <w:t>s</w:t>
      </w:r>
      <w:r w:rsidRPr="007D0BD1">
        <w:rPr>
          <w:sz w:val="22"/>
          <w:szCs w:val="22"/>
        </w:rPr>
        <w:t>t</w:t>
      </w:r>
      <w:r w:rsidRPr="007D0BD1">
        <w:rPr>
          <w:spacing w:val="1"/>
          <w:sz w:val="22"/>
          <w:szCs w:val="22"/>
        </w:rPr>
        <w:t>o</w:t>
      </w:r>
      <w:r w:rsidRPr="007D0BD1">
        <w:rPr>
          <w:spacing w:val="-1"/>
          <w:sz w:val="22"/>
          <w:szCs w:val="22"/>
        </w:rPr>
        <w:t>s</w:t>
      </w:r>
      <w:r w:rsidRPr="007D0BD1">
        <w:rPr>
          <w:spacing w:val="4"/>
          <w:sz w:val="22"/>
          <w:szCs w:val="22"/>
        </w:rPr>
        <w:t>o</w:t>
      </w:r>
      <w:r w:rsidRPr="007D0BD1">
        <w:rPr>
          <w:spacing w:val="-2"/>
          <w:sz w:val="22"/>
          <w:szCs w:val="22"/>
        </w:rPr>
        <w:t>w</w:t>
      </w:r>
      <w:r w:rsidRPr="007D0BD1">
        <w:rPr>
          <w:spacing w:val="3"/>
          <w:sz w:val="22"/>
          <w:szCs w:val="22"/>
        </w:rPr>
        <w:t>a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>ia</w:t>
      </w:r>
      <w:r w:rsidRPr="007D0BD1">
        <w:rPr>
          <w:spacing w:val="2"/>
          <w:sz w:val="22"/>
          <w:szCs w:val="22"/>
        </w:rPr>
        <w:t xml:space="preserve"> </w:t>
      </w:r>
      <w:r w:rsidRPr="007D0BD1">
        <w:rPr>
          <w:sz w:val="22"/>
          <w:szCs w:val="22"/>
        </w:rPr>
        <w:t>w</w:t>
      </w:r>
      <w:r w:rsidRPr="007D0BD1">
        <w:rPr>
          <w:spacing w:val="1"/>
          <w:sz w:val="22"/>
          <w:szCs w:val="22"/>
        </w:rPr>
        <w:t>ybr</w:t>
      </w:r>
      <w:r w:rsidRPr="007D0BD1">
        <w:rPr>
          <w:sz w:val="22"/>
          <w:szCs w:val="22"/>
        </w:rPr>
        <w:t>a</w:t>
      </w:r>
      <w:r w:rsidRPr="007D0BD1">
        <w:rPr>
          <w:spacing w:val="1"/>
          <w:sz w:val="22"/>
          <w:szCs w:val="22"/>
        </w:rPr>
        <w:t>n</w:t>
      </w:r>
      <w:r w:rsidRPr="007D0BD1">
        <w:rPr>
          <w:spacing w:val="-4"/>
          <w:sz w:val="22"/>
          <w:szCs w:val="22"/>
        </w:rPr>
        <w:t>y</w:t>
      </w:r>
      <w:r w:rsidRPr="007D0BD1">
        <w:rPr>
          <w:sz w:val="22"/>
          <w:szCs w:val="22"/>
        </w:rPr>
        <w:t>ch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pacing w:val="3"/>
          <w:sz w:val="22"/>
          <w:szCs w:val="22"/>
        </w:rPr>
        <w:t>z</w:t>
      </w:r>
      <w:r w:rsidRPr="007D0BD1">
        <w:rPr>
          <w:spacing w:val="-2"/>
          <w:sz w:val="22"/>
          <w:szCs w:val="22"/>
        </w:rPr>
        <w:t>w</w:t>
      </w:r>
      <w:r w:rsidRPr="007D0BD1">
        <w:rPr>
          <w:spacing w:val="2"/>
          <w:sz w:val="22"/>
          <w:szCs w:val="22"/>
        </w:rPr>
        <w:t>i</w:t>
      </w:r>
      <w:r w:rsidRPr="007D0BD1">
        <w:rPr>
          <w:sz w:val="22"/>
          <w:szCs w:val="22"/>
        </w:rPr>
        <w:t>e</w:t>
      </w:r>
      <w:r w:rsidRPr="007D0BD1">
        <w:rPr>
          <w:spacing w:val="1"/>
          <w:sz w:val="22"/>
          <w:szCs w:val="22"/>
        </w:rPr>
        <w:t>r</w:t>
      </w:r>
      <w:r w:rsidRPr="007D0BD1">
        <w:rPr>
          <w:sz w:val="22"/>
          <w:szCs w:val="22"/>
        </w:rPr>
        <w:t xml:space="preserve">ząt </w:t>
      </w:r>
      <w:r w:rsidRPr="007D0BD1">
        <w:rPr>
          <w:spacing w:val="1"/>
          <w:sz w:val="22"/>
          <w:szCs w:val="22"/>
        </w:rPr>
        <w:t>d</w:t>
      </w:r>
      <w:r w:rsidRPr="007D0BD1">
        <w:rPr>
          <w:sz w:val="22"/>
          <w:szCs w:val="22"/>
        </w:rPr>
        <w:t xml:space="preserve">o życia w </w:t>
      </w:r>
      <w:r w:rsidRPr="007D0BD1">
        <w:rPr>
          <w:spacing w:val="-2"/>
          <w:sz w:val="22"/>
          <w:szCs w:val="22"/>
        </w:rPr>
        <w:t>w</w:t>
      </w:r>
      <w:r w:rsidRPr="007D0BD1">
        <w:rPr>
          <w:spacing w:val="1"/>
          <w:sz w:val="22"/>
          <w:szCs w:val="22"/>
        </w:rPr>
        <w:t>od</w:t>
      </w:r>
      <w:r w:rsidRPr="007D0BD1">
        <w:rPr>
          <w:sz w:val="22"/>
          <w:szCs w:val="22"/>
        </w:rPr>
        <w:t>zie;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5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wskazuje na ilustracji elementy rzeki;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wymienia czynniki warunkujące życie na lądzie; </w:t>
      </w:r>
    </w:p>
    <w:p w:rsidR="00077A73" w:rsidRPr="007D0BD1" w:rsidRDefault="00C01E91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wskazuje warstwy lasu;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wymienia po dwa gatunki organizmów żyjących w dwóch wybranych warstwach;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5"/>
        <w:ind w:right="-76"/>
        <w:jc w:val="both"/>
        <w:rPr>
          <w:sz w:val="22"/>
          <w:szCs w:val="22"/>
        </w:rPr>
      </w:pPr>
      <w:r w:rsidRPr="007D0BD1">
        <w:rPr>
          <w:spacing w:val="1"/>
          <w:sz w:val="22"/>
          <w:szCs w:val="22"/>
        </w:rPr>
        <w:t>ro</w:t>
      </w:r>
      <w:r w:rsidRPr="007D0BD1">
        <w:rPr>
          <w:sz w:val="22"/>
          <w:szCs w:val="22"/>
        </w:rPr>
        <w:t>z</w:t>
      </w:r>
      <w:r w:rsidRPr="007D0BD1">
        <w:rPr>
          <w:spacing w:val="-1"/>
          <w:sz w:val="22"/>
          <w:szCs w:val="22"/>
        </w:rPr>
        <w:t>p</w:t>
      </w:r>
      <w:r w:rsidRPr="007D0BD1">
        <w:rPr>
          <w:spacing w:val="1"/>
          <w:sz w:val="22"/>
          <w:szCs w:val="22"/>
        </w:rPr>
        <w:t>o</w:t>
      </w:r>
      <w:r w:rsidRPr="007D0BD1">
        <w:rPr>
          <w:sz w:val="22"/>
          <w:szCs w:val="22"/>
        </w:rPr>
        <w:t>z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>a</w:t>
      </w:r>
      <w:r w:rsidRPr="007D0BD1">
        <w:rPr>
          <w:spacing w:val="2"/>
          <w:sz w:val="22"/>
          <w:szCs w:val="22"/>
        </w:rPr>
        <w:t>j</w:t>
      </w:r>
      <w:r w:rsidRPr="007D0BD1">
        <w:rPr>
          <w:sz w:val="22"/>
          <w:szCs w:val="22"/>
        </w:rPr>
        <w:t xml:space="preserve">e </w:t>
      </w:r>
      <w:r w:rsidRPr="007D0BD1">
        <w:rPr>
          <w:spacing w:val="1"/>
          <w:sz w:val="22"/>
          <w:szCs w:val="22"/>
        </w:rPr>
        <w:t>d</w:t>
      </w:r>
      <w:r w:rsidRPr="007D0BD1">
        <w:rPr>
          <w:spacing w:val="-5"/>
          <w:sz w:val="22"/>
          <w:szCs w:val="22"/>
        </w:rPr>
        <w:t>w</w:t>
      </w:r>
      <w:r w:rsidRPr="007D0BD1">
        <w:rPr>
          <w:sz w:val="22"/>
          <w:szCs w:val="22"/>
        </w:rPr>
        <w:t xml:space="preserve">a </w:t>
      </w:r>
      <w:r w:rsidRPr="007D0BD1">
        <w:rPr>
          <w:spacing w:val="1"/>
          <w:sz w:val="22"/>
          <w:szCs w:val="22"/>
        </w:rPr>
        <w:t>dr</w:t>
      </w:r>
      <w:r w:rsidRPr="007D0BD1">
        <w:rPr>
          <w:sz w:val="22"/>
          <w:szCs w:val="22"/>
        </w:rPr>
        <w:t>z</w:t>
      </w:r>
      <w:r w:rsidRPr="007D0BD1">
        <w:rPr>
          <w:spacing w:val="3"/>
          <w:sz w:val="22"/>
          <w:szCs w:val="22"/>
        </w:rPr>
        <w:t>e</w:t>
      </w:r>
      <w:r w:rsidRPr="007D0BD1">
        <w:rPr>
          <w:spacing w:val="-2"/>
          <w:sz w:val="22"/>
          <w:szCs w:val="22"/>
        </w:rPr>
        <w:t>w</w:t>
      </w:r>
      <w:r w:rsidRPr="007D0BD1">
        <w:rPr>
          <w:sz w:val="22"/>
          <w:szCs w:val="22"/>
        </w:rPr>
        <w:t>a i</w:t>
      </w:r>
      <w:r w:rsidRPr="007D0BD1">
        <w:rPr>
          <w:spacing w:val="-1"/>
          <w:sz w:val="22"/>
          <w:szCs w:val="22"/>
        </w:rPr>
        <w:t>g</w:t>
      </w:r>
      <w:r w:rsidRPr="007D0BD1">
        <w:rPr>
          <w:sz w:val="22"/>
          <w:szCs w:val="22"/>
        </w:rPr>
        <w:t>l</w:t>
      </w:r>
      <w:r w:rsidRPr="007D0BD1">
        <w:rPr>
          <w:spacing w:val="3"/>
          <w:sz w:val="22"/>
          <w:szCs w:val="22"/>
        </w:rPr>
        <w:t>a</w:t>
      </w:r>
      <w:r w:rsidRPr="007D0BD1">
        <w:rPr>
          <w:spacing w:val="-1"/>
          <w:sz w:val="22"/>
          <w:szCs w:val="22"/>
        </w:rPr>
        <w:t>s</w:t>
      </w:r>
      <w:r w:rsidRPr="007D0BD1">
        <w:rPr>
          <w:sz w:val="22"/>
          <w:szCs w:val="22"/>
        </w:rPr>
        <w:t>te i</w:t>
      </w:r>
      <w:r w:rsidRPr="007D0BD1">
        <w:rPr>
          <w:spacing w:val="-1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d</w:t>
      </w:r>
      <w:r w:rsidRPr="007D0BD1">
        <w:rPr>
          <w:spacing w:val="-2"/>
          <w:sz w:val="22"/>
          <w:szCs w:val="22"/>
        </w:rPr>
        <w:t>w</w:t>
      </w:r>
      <w:r w:rsidRPr="007D0BD1">
        <w:rPr>
          <w:sz w:val="22"/>
          <w:szCs w:val="22"/>
        </w:rPr>
        <w:t>a l</w:t>
      </w:r>
      <w:r w:rsidRPr="007D0BD1">
        <w:rPr>
          <w:spacing w:val="2"/>
          <w:sz w:val="22"/>
          <w:szCs w:val="22"/>
        </w:rPr>
        <w:t>i</w:t>
      </w:r>
      <w:r w:rsidRPr="007D0BD1">
        <w:rPr>
          <w:spacing w:val="-1"/>
          <w:sz w:val="22"/>
          <w:szCs w:val="22"/>
        </w:rPr>
        <w:t>ś</w:t>
      </w:r>
      <w:r w:rsidRPr="007D0BD1">
        <w:rPr>
          <w:sz w:val="22"/>
          <w:szCs w:val="22"/>
        </w:rPr>
        <w:t>cia</w:t>
      </w:r>
      <w:r w:rsidRPr="007D0BD1">
        <w:rPr>
          <w:spacing w:val="-1"/>
          <w:sz w:val="22"/>
          <w:szCs w:val="22"/>
        </w:rPr>
        <w:t>s</w:t>
      </w:r>
      <w:r w:rsidRPr="007D0BD1">
        <w:rPr>
          <w:sz w:val="22"/>
          <w:szCs w:val="22"/>
        </w:rPr>
        <w:t xml:space="preserve">te;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5"/>
        <w:ind w:right="-76"/>
        <w:jc w:val="both"/>
        <w:rPr>
          <w:sz w:val="22"/>
          <w:szCs w:val="22"/>
        </w:rPr>
      </w:pPr>
      <w:r w:rsidRPr="007D0BD1">
        <w:rPr>
          <w:spacing w:val="1"/>
          <w:sz w:val="22"/>
          <w:szCs w:val="22"/>
        </w:rPr>
        <w:t>op</w:t>
      </w:r>
      <w:r w:rsidRPr="007D0BD1">
        <w:rPr>
          <w:sz w:val="22"/>
          <w:szCs w:val="22"/>
        </w:rPr>
        <w:t>i</w:t>
      </w:r>
      <w:r w:rsidRPr="007D0BD1">
        <w:rPr>
          <w:spacing w:val="-1"/>
          <w:sz w:val="22"/>
          <w:szCs w:val="22"/>
        </w:rPr>
        <w:t>su</w:t>
      </w:r>
      <w:r w:rsidRPr="007D0BD1">
        <w:rPr>
          <w:spacing w:val="2"/>
          <w:sz w:val="22"/>
          <w:szCs w:val="22"/>
        </w:rPr>
        <w:t>j</w:t>
      </w:r>
      <w:r w:rsidRPr="007D0BD1">
        <w:rPr>
          <w:sz w:val="22"/>
          <w:szCs w:val="22"/>
        </w:rPr>
        <w:t>e</w:t>
      </w:r>
      <w:r w:rsidRPr="007D0BD1">
        <w:rPr>
          <w:spacing w:val="3"/>
          <w:sz w:val="22"/>
          <w:szCs w:val="22"/>
        </w:rPr>
        <w:t xml:space="preserve"> </w:t>
      </w:r>
      <w:r w:rsidRPr="007D0BD1">
        <w:rPr>
          <w:spacing w:val="-2"/>
          <w:sz w:val="22"/>
          <w:szCs w:val="22"/>
        </w:rPr>
        <w:t>w</w:t>
      </w:r>
      <w:r w:rsidRPr="007D0BD1">
        <w:rPr>
          <w:spacing w:val="-1"/>
          <w:sz w:val="22"/>
          <w:szCs w:val="22"/>
        </w:rPr>
        <w:t>yg</w:t>
      </w:r>
      <w:r w:rsidRPr="007D0BD1">
        <w:rPr>
          <w:sz w:val="22"/>
          <w:szCs w:val="22"/>
        </w:rPr>
        <w:t>ląd</w:t>
      </w:r>
      <w:r w:rsidRPr="007D0BD1">
        <w:rPr>
          <w:spacing w:val="1"/>
          <w:sz w:val="22"/>
          <w:szCs w:val="22"/>
        </w:rPr>
        <w:t xml:space="preserve"> </w:t>
      </w:r>
      <w:r w:rsidRPr="007D0BD1">
        <w:rPr>
          <w:sz w:val="22"/>
          <w:szCs w:val="22"/>
        </w:rPr>
        <w:t>ł</w:t>
      </w:r>
      <w:r w:rsidRPr="007D0BD1">
        <w:rPr>
          <w:spacing w:val="3"/>
          <w:sz w:val="22"/>
          <w:szCs w:val="22"/>
        </w:rPr>
        <w:t>ą</w:t>
      </w:r>
      <w:r w:rsidRPr="007D0BD1">
        <w:rPr>
          <w:spacing w:val="-1"/>
          <w:sz w:val="22"/>
          <w:szCs w:val="22"/>
        </w:rPr>
        <w:t>k</w:t>
      </w:r>
      <w:r w:rsidR="00E31BAD" w:rsidRPr="007D0BD1">
        <w:rPr>
          <w:sz w:val="22"/>
          <w:szCs w:val="22"/>
        </w:rPr>
        <w:t xml:space="preserve">i i </w:t>
      </w:r>
      <w:r w:rsidRPr="007D0BD1">
        <w:rPr>
          <w:spacing w:val="1"/>
          <w:sz w:val="22"/>
          <w:szCs w:val="22"/>
        </w:rPr>
        <w:t>pod</w:t>
      </w:r>
      <w:r w:rsidRPr="007D0BD1">
        <w:rPr>
          <w:sz w:val="22"/>
          <w:szCs w:val="22"/>
        </w:rPr>
        <w:t>a</w:t>
      </w:r>
      <w:r w:rsidRPr="007D0BD1">
        <w:rPr>
          <w:spacing w:val="2"/>
          <w:sz w:val="22"/>
          <w:szCs w:val="22"/>
        </w:rPr>
        <w:t>j</w:t>
      </w:r>
      <w:r w:rsidRPr="007D0BD1">
        <w:rPr>
          <w:sz w:val="22"/>
          <w:szCs w:val="22"/>
        </w:rPr>
        <w:t>e</w:t>
      </w:r>
      <w:r w:rsidRPr="007D0BD1">
        <w:rPr>
          <w:spacing w:val="-3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d</w:t>
      </w:r>
      <w:r w:rsidRPr="007D0BD1">
        <w:rPr>
          <w:spacing w:val="-5"/>
          <w:sz w:val="22"/>
          <w:szCs w:val="22"/>
        </w:rPr>
        <w:t>w</w:t>
      </w:r>
      <w:r w:rsidRPr="007D0BD1">
        <w:rPr>
          <w:sz w:val="22"/>
          <w:szCs w:val="22"/>
        </w:rPr>
        <w:t xml:space="preserve">a </w:t>
      </w:r>
      <w:r w:rsidRPr="007D0BD1">
        <w:rPr>
          <w:spacing w:val="4"/>
          <w:sz w:val="22"/>
          <w:szCs w:val="22"/>
        </w:rPr>
        <w:t>p</w:t>
      </w:r>
      <w:r w:rsidRPr="007D0BD1">
        <w:rPr>
          <w:spacing w:val="1"/>
          <w:sz w:val="22"/>
          <w:szCs w:val="22"/>
        </w:rPr>
        <w:t>r</w:t>
      </w:r>
      <w:r w:rsidRPr="007D0BD1">
        <w:rPr>
          <w:sz w:val="22"/>
          <w:szCs w:val="22"/>
        </w:rPr>
        <w:t>z</w:t>
      </w:r>
      <w:r w:rsidRPr="007D0BD1">
        <w:rPr>
          <w:spacing w:val="-1"/>
          <w:sz w:val="22"/>
          <w:szCs w:val="22"/>
        </w:rPr>
        <w:t>yk</w:t>
      </w:r>
      <w:r w:rsidRPr="007D0BD1">
        <w:rPr>
          <w:sz w:val="22"/>
          <w:szCs w:val="22"/>
        </w:rPr>
        <w:t>ła</w:t>
      </w:r>
      <w:r w:rsidRPr="007D0BD1">
        <w:rPr>
          <w:spacing w:val="4"/>
          <w:sz w:val="22"/>
          <w:szCs w:val="22"/>
        </w:rPr>
        <w:t>d</w:t>
      </w:r>
      <w:r w:rsidRPr="007D0BD1">
        <w:rPr>
          <w:sz w:val="22"/>
          <w:szCs w:val="22"/>
        </w:rPr>
        <w:t>y z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>acze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>ia</w:t>
      </w:r>
      <w:r w:rsidRPr="007D0BD1">
        <w:rPr>
          <w:spacing w:val="1"/>
          <w:sz w:val="22"/>
          <w:szCs w:val="22"/>
        </w:rPr>
        <w:t xml:space="preserve"> </w:t>
      </w:r>
      <w:r w:rsidRPr="007D0BD1">
        <w:rPr>
          <w:sz w:val="22"/>
          <w:szCs w:val="22"/>
        </w:rPr>
        <w:t>ł</w:t>
      </w:r>
      <w:r w:rsidRPr="007D0BD1">
        <w:rPr>
          <w:spacing w:val="3"/>
          <w:sz w:val="22"/>
          <w:szCs w:val="22"/>
        </w:rPr>
        <w:t>ą</w:t>
      </w:r>
      <w:r w:rsidRPr="007D0BD1">
        <w:rPr>
          <w:spacing w:val="-1"/>
          <w:sz w:val="22"/>
          <w:szCs w:val="22"/>
        </w:rPr>
        <w:t>k</w:t>
      </w:r>
      <w:r w:rsidRPr="007D0BD1">
        <w:rPr>
          <w:sz w:val="22"/>
          <w:szCs w:val="22"/>
        </w:rPr>
        <w:t xml:space="preserve">i;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8"/>
        <w:ind w:right="-76"/>
        <w:jc w:val="both"/>
        <w:rPr>
          <w:sz w:val="22"/>
          <w:szCs w:val="22"/>
        </w:rPr>
      </w:pPr>
      <w:r w:rsidRPr="007D0BD1">
        <w:rPr>
          <w:spacing w:val="1"/>
          <w:sz w:val="22"/>
          <w:szCs w:val="22"/>
        </w:rPr>
        <w:t>pod</w:t>
      </w:r>
      <w:r w:rsidRPr="007D0BD1">
        <w:rPr>
          <w:spacing w:val="-2"/>
          <w:sz w:val="22"/>
          <w:szCs w:val="22"/>
        </w:rPr>
        <w:t>a</w:t>
      </w:r>
      <w:r w:rsidRPr="007D0BD1">
        <w:rPr>
          <w:spacing w:val="2"/>
          <w:sz w:val="22"/>
          <w:szCs w:val="22"/>
        </w:rPr>
        <w:t>j</w:t>
      </w:r>
      <w:r w:rsidRPr="007D0BD1">
        <w:rPr>
          <w:sz w:val="22"/>
          <w:szCs w:val="22"/>
        </w:rPr>
        <w:t xml:space="preserve">e </w:t>
      </w:r>
      <w:r w:rsidRPr="007D0BD1">
        <w:rPr>
          <w:spacing w:val="-1"/>
          <w:sz w:val="22"/>
          <w:szCs w:val="22"/>
        </w:rPr>
        <w:t>nazwy zbóż</w:t>
      </w:r>
      <w:r w:rsidRPr="007D0BD1">
        <w:rPr>
          <w:sz w:val="22"/>
          <w:szCs w:val="22"/>
        </w:rPr>
        <w:t xml:space="preserve"> oraz warzyw</w:t>
      </w:r>
      <w:r w:rsidRPr="007D0BD1">
        <w:rPr>
          <w:spacing w:val="8"/>
          <w:w w:val="93"/>
          <w:sz w:val="22"/>
          <w:szCs w:val="22"/>
        </w:rPr>
        <w:t xml:space="preserve"> </w:t>
      </w:r>
      <w:r w:rsidRPr="007D0BD1">
        <w:rPr>
          <w:spacing w:val="-1"/>
          <w:sz w:val="22"/>
          <w:szCs w:val="22"/>
        </w:rPr>
        <w:t>u</w:t>
      </w:r>
      <w:r w:rsidRPr="007D0BD1">
        <w:rPr>
          <w:spacing w:val="1"/>
          <w:sz w:val="22"/>
          <w:szCs w:val="22"/>
        </w:rPr>
        <w:t>pr</w:t>
      </w:r>
      <w:r w:rsidRPr="007D0BD1">
        <w:rPr>
          <w:spacing w:val="3"/>
          <w:sz w:val="22"/>
          <w:szCs w:val="22"/>
        </w:rPr>
        <w:t>a</w:t>
      </w:r>
      <w:r w:rsidRPr="007D0BD1">
        <w:rPr>
          <w:spacing w:val="-2"/>
          <w:sz w:val="22"/>
          <w:szCs w:val="22"/>
        </w:rPr>
        <w:t>w</w:t>
      </w:r>
      <w:r w:rsidRPr="007D0BD1">
        <w:rPr>
          <w:sz w:val="22"/>
          <w:szCs w:val="22"/>
        </w:rPr>
        <w:t>i</w:t>
      </w:r>
      <w:r w:rsidRPr="007D0BD1">
        <w:rPr>
          <w:spacing w:val="3"/>
          <w:sz w:val="22"/>
          <w:szCs w:val="22"/>
        </w:rPr>
        <w:t>a</w:t>
      </w:r>
      <w:r w:rsidRPr="007D0BD1">
        <w:rPr>
          <w:spacing w:val="1"/>
          <w:sz w:val="22"/>
          <w:szCs w:val="22"/>
        </w:rPr>
        <w:t>n</w:t>
      </w:r>
      <w:r w:rsidRPr="007D0BD1">
        <w:rPr>
          <w:spacing w:val="-1"/>
          <w:sz w:val="22"/>
          <w:szCs w:val="22"/>
        </w:rPr>
        <w:t>y</w:t>
      </w:r>
      <w:r w:rsidRPr="007D0BD1">
        <w:rPr>
          <w:sz w:val="22"/>
          <w:szCs w:val="22"/>
        </w:rPr>
        <w:t>ch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 xml:space="preserve">a </w:t>
      </w:r>
      <w:r w:rsidRPr="007D0BD1">
        <w:rPr>
          <w:spacing w:val="1"/>
          <w:sz w:val="22"/>
          <w:szCs w:val="22"/>
        </w:rPr>
        <w:t>po</w:t>
      </w:r>
      <w:r w:rsidRPr="007D0BD1">
        <w:rPr>
          <w:sz w:val="22"/>
          <w:szCs w:val="22"/>
        </w:rPr>
        <w:t>lach;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8"/>
        <w:ind w:right="-76"/>
        <w:jc w:val="both"/>
        <w:rPr>
          <w:sz w:val="22"/>
          <w:szCs w:val="22"/>
        </w:rPr>
      </w:pPr>
      <w:r w:rsidRPr="007D0BD1">
        <w:rPr>
          <w:spacing w:val="-2"/>
          <w:sz w:val="22"/>
          <w:szCs w:val="22"/>
        </w:rPr>
        <w:t>w</w:t>
      </w:r>
      <w:r w:rsidRPr="007D0BD1">
        <w:rPr>
          <w:spacing w:val="1"/>
          <w:sz w:val="22"/>
          <w:szCs w:val="22"/>
        </w:rPr>
        <w:t>y</w:t>
      </w:r>
      <w:r w:rsidRPr="007D0BD1">
        <w:rPr>
          <w:spacing w:val="-1"/>
          <w:sz w:val="22"/>
          <w:szCs w:val="22"/>
        </w:rPr>
        <w:t>m</w:t>
      </w:r>
      <w:r w:rsidRPr="007D0BD1">
        <w:rPr>
          <w:sz w:val="22"/>
          <w:szCs w:val="22"/>
        </w:rPr>
        <w:t>i</w:t>
      </w:r>
      <w:r w:rsidRPr="007D0BD1">
        <w:rPr>
          <w:spacing w:val="3"/>
          <w:sz w:val="22"/>
          <w:szCs w:val="22"/>
        </w:rPr>
        <w:t>e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 xml:space="preserve">ia </w:t>
      </w:r>
      <w:r w:rsidRPr="007D0BD1">
        <w:rPr>
          <w:spacing w:val="4"/>
          <w:sz w:val="22"/>
          <w:szCs w:val="22"/>
        </w:rPr>
        <w:t>d</w:t>
      </w:r>
      <w:r w:rsidRPr="007D0BD1">
        <w:rPr>
          <w:spacing w:val="-2"/>
          <w:sz w:val="22"/>
          <w:szCs w:val="22"/>
        </w:rPr>
        <w:t>w</w:t>
      </w:r>
      <w:r w:rsidRPr="007D0BD1">
        <w:rPr>
          <w:sz w:val="22"/>
          <w:szCs w:val="22"/>
        </w:rPr>
        <w:t xml:space="preserve">a </w:t>
      </w:r>
      <w:r w:rsidRPr="007D0BD1">
        <w:rPr>
          <w:spacing w:val="-1"/>
          <w:sz w:val="22"/>
          <w:szCs w:val="22"/>
        </w:rPr>
        <w:t>s</w:t>
      </w:r>
      <w:r w:rsidRPr="007D0BD1">
        <w:rPr>
          <w:spacing w:val="3"/>
          <w:sz w:val="22"/>
          <w:szCs w:val="22"/>
        </w:rPr>
        <w:t>z</w:t>
      </w:r>
      <w:r w:rsidRPr="007D0BD1">
        <w:rPr>
          <w:spacing w:val="-1"/>
          <w:sz w:val="22"/>
          <w:szCs w:val="22"/>
        </w:rPr>
        <w:t>k</w:t>
      </w:r>
      <w:r w:rsidRPr="007D0BD1">
        <w:rPr>
          <w:spacing w:val="1"/>
          <w:sz w:val="22"/>
          <w:szCs w:val="22"/>
        </w:rPr>
        <w:t>od</w:t>
      </w:r>
      <w:r w:rsidRPr="007D0BD1">
        <w:rPr>
          <w:spacing w:val="-1"/>
          <w:sz w:val="22"/>
          <w:szCs w:val="22"/>
        </w:rPr>
        <w:t>n</w:t>
      </w:r>
      <w:r w:rsidRPr="007D0BD1">
        <w:rPr>
          <w:spacing w:val="2"/>
          <w:sz w:val="22"/>
          <w:szCs w:val="22"/>
        </w:rPr>
        <w:t>i</w:t>
      </w:r>
      <w:r w:rsidRPr="007D0BD1">
        <w:rPr>
          <w:spacing w:val="-1"/>
          <w:sz w:val="22"/>
          <w:szCs w:val="22"/>
        </w:rPr>
        <w:t>k</w:t>
      </w:r>
      <w:r w:rsidRPr="007D0BD1">
        <w:rPr>
          <w:sz w:val="22"/>
          <w:szCs w:val="22"/>
        </w:rPr>
        <w:t>i</w:t>
      </w:r>
      <w:r w:rsidRPr="007D0BD1">
        <w:rPr>
          <w:spacing w:val="2"/>
          <w:sz w:val="22"/>
          <w:szCs w:val="22"/>
        </w:rPr>
        <w:t xml:space="preserve"> </w:t>
      </w:r>
      <w:r w:rsidRPr="007D0BD1">
        <w:rPr>
          <w:spacing w:val="-1"/>
          <w:sz w:val="22"/>
          <w:szCs w:val="22"/>
        </w:rPr>
        <w:t>u</w:t>
      </w:r>
      <w:r w:rsidRPr="007D0BD1">
        <w:rPr>
          <w:spacing w:val="1"/>
          <w:sz w:val="22"/>
          <w:szCs w:val="22"/>
        </w:rPr>
        <w:t>pr</w:t>
      </w:r>
      <w:r w:rsidRPr="007D0BD1">
        <w:rPr>
          <w:spacing w:val="3"/>
          <w:sz w:val="22"/>
          <w:szCs w:val="22"/>
        </w:rPr>
        <w:t>a</w:t>
      </w:r>
      <w:r w:rsidRPr="007D0BD1">
        <w:rPr>
          <w:sz w:val="22"/>
          <w:szCs w:val="22"/>
        </w:rPr>
        <w:t>w</w:t>
      </w:r>
      <w:r w:rsidRPr="007D0BD1">
        <w:rPr>
          <w:spacing w:val="-5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po</w:t>
      </w:r>
      <w:r w:rsidRPr="007D0BD1">
        <w:rPr>
          <w:sz w:val="22"/>
          <w:szCs w:val="22"/>
        </w:rPr>
        <w:t>l</w:t>
      </w:r>
      <w:r w:rsidRPr="007D0BD1">
        <w:rPr>
          <w:spacing w:val="4"/>
          <w:sz w:val="22"/>
          <w:szCs w:val="22"/>
        </w:rPr>
        <w:t>o</w:t>
      </w:r>
      <w:r w:rsidRPr="007D0BD1">
        <w:rPr>
          <w:spacing w:val="-2"/>
          <w:sz w:val="22"/>
          <w:szCs w:val="22"/>
        </w:rPr>
        <w:t>w</w:t>
      </w:r>
      <w:r w:rsidRPr="007D0BD1">
        <w:rPr>
          <w:spacing w:val="-1"/>
          <w:sz w:val="22"/>
          <w:szCs w:val="22"/>
        </w:rPr>
        <w:t>y</w:t>
      </w:r>
      <w:r w:rsidRPr="007D0BD1">
        <w:rPr>
          <w:spacing w:val="3"/>
          <w:sz w:val="22"/>
          <w:szCs w:val="22"/>
        </w:rPr>
        <w:t>c</w:t>
      </w:r>
      <w:r w:rsidRPr="007D0BD1">
        <w:rPr>
          <w:sz w:val="22"/>
          <w:szCs w:val="22"/>
        </w:rPr>
        <w:t>h.</w:t>
      </w:r>
    </w:p>
    <w:p w:rsidR="00A1345B" w:rsidRPr="007D0BD1" w:rsidRDefault="00A1345B" w:rsidP="007D0BD1">
      <w:pPr>
        <w:pStyle w:val="Akapitzlist"/>
        <w:widowControl w:val="0"/>
        <w:autoSpaceDE w:val="0"/>
        <w:autoSpaceDN w:val="0"/>
        <w:adjustRightInd w:val="0"/>
        <w:spacing w:before="8"/>
        <w:ind w:right="-76"/>
        <w:jc w:val="both"/>
        <w:rPr>
          <w:sz w:val="22"/>
          <w:szCs w:val="22"/>
        </w:rPr>
      </w:pPr>
    </w:p>
    <w:p w:rsidR="00C01E91" w:rsidRPr="007D0BD1" w:rsidRDefault="00C01E91" w:rsidP="007D0BD1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7D0BD1">
        <w:rPr>
          <w:b/>
          <w:bCs/>
          <w:sz w:val="22"/>
          <w:szCs w:val="22"/>
        </w:rPr>
        <w:t>Wymagania edukacyjne</w:t>
      </w:r>
      <w:r w:rsidRPr="007D0BD1">
        <w:rPr>
          <w:b/>
          <w:sz w:val="22"/>
          <w:szCs w:val="22"/>
        </w:rPr>
        <w:t xml:space="preserve"> na ocenę dostateczną</w:t>
      </w:r>
      <w:r w:rsidRPr="007D0BD1">
        <w:rPr>
          <w:sz w:val="22"/>
          <w:szCs w:val="22"/>
        </w:rPr>
        <w:t xml:space="preserve"> </w:t>
      </w:r>
    </w:p>
    <w:p w:rsidR="00C01E91" w:rsidRPr="007D0BD1" w:rsidRDefault="007D0BD1" w:rsidP="007D0BD1">
      <w:pPr>
        <w:autoSpaceDE w:val="0"/>
        <w:autoSpaceDN w:val="0"/>
        <w:adjustRightInd w:val="0"/>
        <w:spacing w:line="240" w:lineRule="auto"/>
        <w:ind w:left="360" w:firstLine="348"/>
        <w:jc w:val="both"/>
        <w:rPr>
          <w:rFonts w:ascii="Times New Roman" w:hAnsi="Times New Roman" w:cs="Times New Roman"/>
          <w:u w:val="single"/>
        </w:rPr>
      </w:pPr>
      <w:r w:rsidRPr="007D0BD1">
        <w:rPr>
          <w:rFonts w:ascii="Times New Roman" w:hAnsi="Times New Roman" w:cs="Times New Roman"/>
          <w:u w:val="single"/>
        </w:rPr>
        <w:t>Uczeń:</w:t>
      </w:r>
    </w:p>
    <w:p w:rsidR="00E31BAD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right="-76"/>
        <w:jc w:val="both"/>
        <w:rPr>
          <w:sz w:val="22"/>
          <w:szCs w:val="22"/>
        </w:rPr>
      </w:pPr>
      <w:r w:rsidRPr="007D0BD1">
        <w:rPr>
          <w:sz w:val="22"/>
          <w:szCs w:val="22"/>
        </w:rPr>
        <w:t xml:space="preserve">wyjaśnia, jak powstaje plan;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right="-76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rysuje plan dowolnego przedmiotu;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rozpoznaje obiekty przedstawione na planie lub mapie za pomocą znaków kartograficznych;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wymienia rodzaje krajobrazów, wskazuje formy terenu w krajobrazie najbliższej okolicy;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podaje nazwy grup skał, podaje przykłady skał litych, zwięzłych i luźnych;</w:t>
      </w:r>
    </w:p>
    <w:p w:rsidR="00E31BAD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podaje przykłady wód słodkich;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omawia </w:t>
      </w:r>
      <w:r w:rsidRPr="007D0BD1">
        <w:rPr>
          <w:sz w:val="22"/>
          <w:szCs w:val="22"/>
        </w:rPr>
        <w:t>przystosowania zwierząt do życia w wodzie;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jc w:val="both"/>
        <w:outlineLvl w:val="0"/>
        <w:rPr>
          <w:sz w:val="22"/>
          <w:szCs w:val="22"/>
        </w:rPr>
      </w:pPr>
      <w:r w:rsidRPr="007D0BD1">
        <w:rPr>
          <w:sz w:val="22"/>
          <w:szCs w:val="22"/>
        </w:rPr>
        <w:t xml:space="preserve">wymienia, podając przykłady, od czego pochodzą nazwy miejscowości; </w:t>
      </w:r>
    </w:p>
    <w:p w:rsidR="00E31BAD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jc w:val="both"/>
        <w:outlineLvl w:val="0"/>
        <w:rPr>
          <w:b/>
          <w:sz w:val="22"/>
          <w:szCs w:val="22"/>
        </w:rPr>
      </w:pPr>
      <w:r w:rsidRPr="007D0BD1">
        <w:rPr>
          <w:sz w:val="22"/>
          <w:szCs w:val="22"/>
        </w:rPr>
        <w:t xml:space="preserve">wyjaśnia, co to są parki narodowe;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jc w:val="both"/>
        <w:outlineLvl w:val="0"/>
        <w:rPr>
          <w:b/>
          <w:sz w:val="22"/>
          <w:szCs w:val="22"/>
        </w:rPr>
      </w:pPr>
      <w:r w:rsidRPr="007D0BD1">
        <w:rPr>
          <w:sz w:val="22"/>
          <w:szCs w:val="22"/>
        </w:rPr>
        <w:t>podaje przykłady obiektów, które są pomnikami przyrody;</w:t>
      </w:r>
      <w:r w:rsidRPr="007D0BD1">
        <w:rPr>
          <w:b/>
          <w:sz w:val="22"/>
          <w:szCs w:val="22"/>
        </w:rPr>
        <w:t xml:space="preserve">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jc w:val="both"/>
        <w:outlineLvl w:val="0"/>
        <w:rPr>
          <w:b/>
          <w:sz w:val="22"/>
          <w:szCs w:val="22"/>
        </w:rPr>
      </w:pPr>
      <w:r w:rsidRPr="007D0BD1">
        <w:rPr>
          <w:color w:val="000000"/>
          <w:sz w:val="22"/>
          <w:szCs w:val="22"/>
        </w:rPr>
        <w:t>podaje trzy nazwy organizmów żyjących w  górnym, środkowym i dolnym biegu rzeki;</w:t>
      </w:r>
    </w:p>
    <w:p w:rsidR="00E31BAD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jc w:val="both"/>
        <w:outlineLvl w:val="0"/>
        <w:rPr>
          <w:b/>
          <w:sz w:val="22"/>
          <w:szCs w:val="22"/>
        </w:rPr>
      </w:pPr>
      <w:r w:rsidRPr="007D0BD1">
        <w:rPr>
          <w:color w:val="000000"/>
          <w:sz w:val="22"/>
          <w:szCs w:val="22"/>
        </w:rPr>
        <w:t>po</w:t>
      </w:r>
      <w:r w:rsidR="00E31BAD" w:rsidRPr="007D0BD1">
        <w:rPr>
          <w:color w:val="000000"/>
          <w:sz w:val="22"/>
          <w:szCs w:val="22"/>
        </w:rPr>
        <w:t>daje nazwy warstw lasu;</w:t>
      </w:r>
      <w:r w:rsidRPr="007D0BD1">
        <w:rPr>
          <w:color w:val="000000"/>
          <w:sz w:val="22"/>
          <w:szCs w:val="22"/>
        </w:rPr>
        <w:t xml:space="preserve">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jc w:val="both"/>
        <w:outlineLvl w:val="0"/>
        <w:rPr>
          <w:b/>
          <w:sz w:val="22"/>
          <w:szCs w:val="22"/>
        </w:rPr>
      </w:pPr>
      <w:r w:rsidRPr="007D0BD1">
        <w:rPr>
          <w:color w:val="000000"/>
          <w:sz w:val="22"/>
          <w:szCs w:val="22"/>
        </w:rPr>
        <w:t>rozpoznaje pospolite organizmy żyjące w poszczególnych warstwach lasu;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jc w:val="both"/>
        <w:outlineLvl w:val="0"/>
        <w:rPr>
          <w:b/>
          <w:sz w:val="22"/>
          <w:szCs w:val="22"/>
        </w:rPr>
      </w:pPr>
      <w:r w:rsidRPr="007D0BD1">
        <w:rPr>
          <w:color w:val="000000"/>
          <w:sz w:val="22"/>
          <w:szCs w:val="22"/>
        </w:rPr>
        <w:t>wymienia cechy budowy roślin iglastych ułatwiające ich rozpoznawanie;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jc w:val="both"/>
        <w:outlineLvl w:val="0"/>
        <w:rPr>
          <w:b/>
          <w:sz w:val="22"/>
          <w:szCs w:val="22"/>
        </w:rPr>
      </w:pPr>
      <w:r w:rsidRPr="007D0BD1">
        <w:rPr>
          <w:color w:val="000000"/>
          <w:sz w:val="22"/>
          <w:szCs w:val="22"/>
        </w:rPr>
        <w:t>wymienia cechy i mieszkańców łąki;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jc w:val="both"/>
        <w:outlineLvl w:val="0"/>
        <w:rPr>
          <w:b/>
          <w:sz w:val="22"/>
          <w:szCs w:val="22"/>
        </w:rPr>
      </w:pPr>
      <w:r w:rsidRPr="007D0BD1">
        <w:rPr>
          <w:color w:val="000000"/>
          <w:sz w:val="22"/>
          <w:szCs w:val="22"/>
        </w:rPr>
        <w:t>omawia sposoby wykorzystywania roślin zbożowych.</w:t>
      </w:r>
    </w:p>
    <w:p w:rsidR="00A1345B" w:rsidRPr="007D0BD1" w:rsidRDefault="00A1345B" w:rsidP="007D0BD1">
      <w:pPr>
        <w:pStyle w:val="Akapitzlist"/>
        <w:widowControl w:val="0"/>
        <w:autoSpaceDE w:val="0"/>
        <w:autoSpaceDN w:val="0"/>
        <w:adjustRightInd w:val="0"/>
        <w:spacing w:before="12"/>
        <w:ind w:right="-76"/>
        <w:jc w:val="both"/>
        <w:outlineLvl w:val="0"/>
        <w:rPr>
          <w:b/>
          <w:sz w:val="22"/>
          <w:szCs w:val="22"/>
        </w:rPr>
      </w:pPr>
    </w:p>
    <w:p w:rsidR="00C01E91" w:rsidRPr="007D0BD1" w:rsidRDefault="00C01E91" w:rsidP="007D0BD1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7D0BD1">
        <w:rPr>
          <w:b/>
          <w:bCs/>
          <w:color w:val="000000"/>
          <w:sz w:val="22"/>
          <w:szCs w:val="22"/>
        </w:rPr>
        <w:t xml:space="preserve">Wymagania </w:t>
      </w:r>
      <w:r w:rsidRPr="007D0BD1">
        <w:rPr>
          <w:rFonts w:eastAsia="Humanist521PL-Roman"/>
          <w:b/>
          <w:color w:val="000000"/>
          <w:sz w:val="22"/>
          <w:szCs w:val="22"/>
        </w:rPr>
        <w:t>edukacyjne</w:t>
      </w:r>
      <w:r w:rsidR="00E31BAD" w:rsidRPr="007D0BD1">
        <w:rPr>
          <w:b/>
          <w:color w:val="000000"/>
          <w:sz w:val="22"/>
          <w:szCs w:val="22"/>
        </w:rPr>
        <w:t xml:space="preserve"> na </w:t>
      </w:r>
      <w:r w:rsidRPr="007D0BD1">
        <w:rPr>
          <w:b/>
          <w:color w:val="000000"/>
          <w:sz w:val="22"/>
          <w:szCs w:val="22"/>
        </w:rPr>
        <w:t>ocenę dobrą</w:t>
      </w:r>
      <w:r w:rsidRPr="007D0BD1">
        <w:rPr>
          <w:color w:val="000000"/>
          <w:sz w:val="22"/>
          <w:szCs w:val="22"/>
        </w:rPr>
        <w:t xml:space="preserve"> </w:t>
      </w:r>
    </w:p>
    <w:p w:rsidR="00C01E91" w:rsidRPr="007D0BD1" w:rsidRDefault="00C01E91" w:rsidP="007D0BD1">
      <w:pPr>
        <w:pStyle w:val="Akapitzlist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7D0BD1">
        <w:rPr>
          <w:color w:val="000000"/>
          <w:sz w:val="22"/>
          <w:szCs w:val="22"/>
          <w:u w:val="single"/>
        </w:rPr>
        <w:lastRenderedPageBreak/>
        <w:t>Uczeń</w:t>
      </w:r>
      <w:r w:rsidR="007D0BD1" w:rsidRPr="007D0BD1">
        <w:rPr>
          <w:color w:val="000000"/>
          <w:sz w:val="22"/>
          <w:szCs w:val="22"/>
          <w:u w:val="single"/>
        </w:rPr>
        <w:t>: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oblicza wymiary przedmiotu w różnych skalach;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orientuje plan lub mapę za pomocą kompasu;</w:t>
      </w:r>
    </w:p>
    <w:p w:rsidR="00E31BAD" w:rsidRPr="007D0BD1" w:rsidRDefault="00E31BAD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wyjaśnia pojęcie: krajobraz;</w:t>
      </w:r>
      <w:r w:rsidR="00C01E91" w:rsidRPr="007D0BD1">
        <w:rPr>
          <w:sz w:val="22"/>
          <w:szCs w:val="22"/>
        </w:rPr>
        <w:t xml:space="preserve">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omawia cechy poszczególnych krajobrazów kulturowych;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opisuje formy terenu dominujące w krajobrazie najbliższej okolicy;</w:t>
      </w:r>
    </w:p>
    <w:p w:rsidR="00A1345B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opisuje budowę s</w:t>
      </w:r>
      <w:r w:rsidR="00E31BAD" w:rsidRPr="007D0BD1">
        <w:rPr>
          <w:color w:val="000000"/>
          <w:sz w:val="22"/>
          <w:szCs w:val="22"/>
        </w:rPr>
        <w:t>kał litych, zwięzłych i luźnych;</w:t>
      </w:r>
      <w:r w:rsidRPr="007D0BD1">
        <w:rPr>
          <w:color w:val="000000"/>
          <w:sz w:val="22"/>
          <w:szCs w:val="22"/>
        </w:rPr>
        <w:t xml:space="preserve"> </w:t>
      </w:r>
    </w:p>
    <w:p w:rsidR="00E31BAD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wyjaśnia po</w:t>
      </w:r>
      <w:r w:rsidR="00E31BAD" w:rsidRPr="007D0BD1">
        <w:rPr>
          <w:color w:val="000000"/>
          <w:sz w:val="22"/>
          <w:szCs w:val="22"/>
        </w:rPr>
        <w:t>jęcia: wody słodkie, wody słone;</w:t>
      </w:r>
      <w:r w:rsidRPr="007D0BD1">
        <w:rPr>
          <w:color w:val="000000"/>
          <w:sz w:val="22"/>
          <w:szCs w:val="22"/>
        </w:rPr>
        <w:t xml:space="preserve">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omawia warunki niezbędne do powstania jeziora;</w:t>
      </w:r>
    </w:p>
    <w:p w:rsidR="00E31BAD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wyjaśni</w:t>
      </w:r>
      <w:r w:rsidR="00E31BAD" w:rsidRPr="007D0BD1">
        <w:rPr>
          <w:sz w:val="22"/>
          <w:szCs w:val="22"/>
        </w:rPr>
        <w:t>a, co to są rezerwaty przyrody;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podaje przykład obszaru chronionego lub pomnika przyrody znajdującego się w najbliższej okolicy;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spacing w:val="1"/>
          <w:sz w:val="22"/>
          <w:szCs w:val="22"/>
        </w:rPr>
        <w:t>o</w:t>
      </w:r>
      <w:r w:rsidRPr="007D0BD1">
        <w:rPr>
          <w:spacing w:val="-4"/>
          <w:sz w:val="22"/>
          <w:szCs w:val="22"/>
        </w:rPr>
        <w:t>m</w:t>
      </w:r>
      <w:r w:rsidRPr="007D0BD1">
        <w:rPr>
          <w:spacing w:val="5"/>
          <w:sz w:val="22"/>
          <w:szCs w:val="22"/>
        </w:rPr>
        <w:t>a</w:t>
      </w:r>
      <w:r w:rsidRPr="007D0BD1">
        <w:rPr>
          <w:spacing w:val="-2"/>
          <w:sz w:val="22"/>
          <w:szCs w:val="22"/>
        </w:rPr>
        <w:t>w</w:t>
      </w:r>
      <w:r w:rsidRPr="007D0BD1">
        <w:rPr>
          <w:sz w:val="22"/>
          <w:szCs w:val="22"/>
        </w:rPr>
        <w:t xml:space="preserve">ia </w:t>
      </w:r>
      <w:r w:rsidRPr="007D0BD1">
        <w:rPr>
          <w:spacing w:val="1"/>
          <w:sz w:val="22"/>
          <w:szCs w:val="22"/>
        </w:rPr>
        <w:t>pr</w:t>
      </w:r>
      <w:r w:rsidRPr="007D0BD1">
        <w:rPr>
          <w:spacing w:val="3"/>
          <w:sz w:val="22"/>
          <w:szCs w:val="22"/>
        </w:rPr>
        <w:t>z</w:t>
      </w:r>
      <w:r w:rsidRPr="007D0BD1">
        <w:rPr>
          <w:spacing w:val="-4"/>
          <w:sz w:val="22"/>
          <w:szCs w:val="22"/>
        </w:rPr>
        <w:t>y</w:t>
      </w:r>
      <w:r w:rsidRPr="007D0BD1">
        <w:rPr>
          <w:spacing w:val="-1"/>
          <w:sz w:val="22"/>
          <w:szCs w:val="22"/>
        </w:rPr>
        <w:t>s</w:t>
      </w:r>
      <w:r w:rsidRPr="007D0BD1">
        <w:rPr>
          <w:sz w:val="22"/>
          <w:szCs w:val="22"/>
        </w:rPr>
        <w:t>t</w:t>
      </w:r>
      <w:r w:rsidRPr="007D0BD1">
        <w:rPr>
          <w:spacing w:val="1"/>
          <w:sz w:val="22"/>
          <w:szCs w:val="22"/>
        </w:rPr>
        <w:t>o</w:t>
      </w:r>
      <w:r w:rsidRPr="007D0BD1">
        <w:rPr>
          <w:spacing w:val="-1"/>
          <w:sz w:val="22"/>
          <w:szCs w:val="22"/>
        </w:rPr>
        <w:t>s</w:t>
      </w:r>
      <w:r w:rsidRPr="007D0BD1">
        <w:rPr>
          <w:spacing w:val="4"/>
          <w:sz w:val="22"/>
          <w:szCs w:val="22"/>
        </w:rPr>
        <w:t>o</w:t>
      </w:r>
      <w:r w:rsidRPr="007D0BD1">
        <w:rPr>
          <w:spacing w:val="-2"/>
          <w:sz w:val="22"/>
          <w:szCs w:val="22"/>
        </w:rPr>
        <w:t>w</w:t>
      </w:r>
      <w:r w:rsidRPr="007D0BD1">
        <w:rPr>
          <w:spacing w:val="3"/>
          <w:sz w:val="22"/>
          <w:szCs w:val="22"/>
        </w:rPr>
        <w:t>a</w:t>
      </w:r>
      <w:r w:rsidRPr="007D0BD1">
        <w:rPr>
          <w:spacing w:val="-1"/>
          <w:sz w:val="22"/>
          <w:szCs w:val="22"/>
        </w:rPr>
        <w:t>n</w:t>
      </w:r>
      <w:r w:rsidRPr="007D0BD1">
        <w:rPr>
          <w:sz w:val="22"/>
          <w:szCs w:val="22"/>
        </w:rPr>
        <w:t xml:space="preserve">ia </w:t>
      </w:r>
      <w:r w:rsidRPr="007D0BD1">
        <w:rPr>
          <w:spacing w:val="1"/>
          <w:sz w:val="22"/>
          <w:szCs w:val="22"/>
        </w:rPr>
        <w:t>or</w:t>
      </w:r>
      <w:r w:rsidRPr="007D0BD1">
        <w:rPr>
          <w:spacing w:val="-1"/>
          <w:sz w:val="22"/>
          <w:szCs w:val="22"/>
        </w:rPr>
        <w:t>g</w:t>
      </w:r>
      <w:r w:rsidRPr="007D0BD1">
        <w:rPr>
          <w:spacing w:val="3"/>
          <w:sz w:val="22"/>
          <w:szCs w:val="22"/>
        </w:rPr>
        <w:t>a</w:t>
      </w:r>
      <w:r w:rsidRPr="007D0BD1">
        <w:rPr>
          <w:spacing w:val="1"/>
          <w:sz w:val="22"/>
          <w:szCs w:val="22"/>
        </w:rPr>
        <w:t>n</w:t>
      </w:r>
      <w:r w:rsidRPr="007D0BD1">
        <w:rPr>
          <w:sz w:val="22"/>
          <w:szCs w:val="22"/>
        </w:rPr>
        <w:t>i</w:t>
      </w:r>
      <w:r w:rsidRPr="007D0BD1">
        <w:rPr>
          <w:spacing w:val="3"/>
          <w:sz w:val="22"/>
          <w:szCs w:val="22"/>
        </w:rPr>
        <w:t>z</w:t>
      </w:r>
      <w:r w:rsidRPr="007D0BD1">
        <w:rPr>
          <w:spacing w:val="-4"/>
          <w:sz w:val="22"/>
          <w:szCs w:val="22"/>
        </w:rPr>
        <w:t>m</w:t>
      </w:r>
      <w:r w:rsidRPr="007D0BD1">
        <w:rPr>
          <w:spacing w:val="4"/>
          <w:sz w:val="22"/>
          <w:szCs w:val="22"/>
        </w:rPr>
        <w:t>ó</w:t>
      </w:r>
      <w:r w:rsidRPr="007D0BD1">
        <w:rPr>
          <w:sz w:val="22"/>
          <w:szCs w:val="22"/>
        </w:rPr>
        <w:t>w</w:t>
      </w:r>
      <w:r w:rsidRPr="007D0BD1">
        <w:rPr>
          <w:spacing w:val="-3"/>
          <w:sz w:val="22"/>
          <w:szCs w:val="22"/>
        </w:rPr>
        <w:t xml:space="preserve"> żyjących </w:t>
      </w:r>
      <w:r w:rsidRPr="007D0BD1">
        <w:rPr>
          <w:sz w:val="22"/>
          <w:szCs w:val="22"/>
        </w:rPr>
        <w:t>w</w:t>
      </w:r>
      <w:r w:rsidRPr="007D0BD1">
        <w:rPr>
          <w:spacing w:val="-3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b</w:t>
      </w:r>
      <w:r w:rsidRPr="007D0BD1">
        <w:rPr>
          <w:sz w:val="22"/>
          <w:szCs w:val="22"/>
        </w:rPr>
        <w:t>ie</w:t>
      </w:r>
      <w:r w:rsidRPr="007D0BD1">
        <w:rPr>
          <w:spacing w:val="1"/>
          <w:sz w:val="22"/>
          <w:szCs w:val="22"/>
        </w:rPr>
        <w:t>g</w:t>
      </w:r>
      <w:r w:rsidRPr="007D0BD1">
        <w:rPr>
          <w:sz w:val="22"/>
          <w:szCs w:val="22"/>
        </w:rPr>
        <w:t>u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pacing w:val="-1"/>
          <w:sz w:val="22"/>
          <w:szCs w:val="22"/>
        </w:rPr>
        <w:t>g</w:t>
      </w:r>
      <w:r w:rsidRPr="007D0BD1">
        <w:rPr>
          <w:spacing w:val="1"/>
          <w:sz w:val="22"/>
          <w:szCs w:val="22"/>
        </w:rPr>
        <w:t>órn</w:t>
      </w:r>
      <w:r w:rsidRPr="007D0BD1">
        <w:rPr>
          <w:spacing w:val="-1"/>
          <w:sz w:val="22"/>
          <w:szCs w:val="22"/>
        </w:rPr>
        <w:t>ym</w:t>
      </w:r>
      <w:r w:rsidRPr="007D0BD1">
        <w:rPr>
          <w:sz w:val="22"/>
          <w:szCs w:val="22"/>
        </w:rPr>
        <w:t>,</w:t>
      </w:r>
      <w:r w:rsidRPr="007D0BD1">
        <w:rPr>
          <w:spacing w:val="2"/>
          <w:sz w:val="22"/>
          <w:szCs w:val="22"/>
        </w:rPr>
        <w:t xml:space="preserve"> </w:t>
      </w:r>
      <w:r w:rsidRPr="007D0BD1">
        <w:rPr>
          <w:spacing w:val="-1"/>
          <w:sz w:val="22"/>
          <w:szCs w:val="22"/>
        </w:rPr>
        <w:t>ś</w:t>
      </w:r>
      <w:r w:rsidRPr="007D0BD1">
        <w:rPr>
          <w:spacing w:val="1"/>
          <w:sz w:val="22"/>
          <w:szCs w:val="22"/>
        </w:rPr>
        <w:t>rod</w:t>
      </w:r>
      <w:r w:rsidRPr="007D0BD1">
        <w:rPr>
          <w:spacing w:val="-1"/>
          <w:sz w:val="22"/>
          <w:szCs w:val="22"/>
        </w:rPr>
        <w:t>k</w:t>
      </w:r>
      <w:r w:rsidRPr="007D0BD1">
        <w:rPr>
          <w:spacing w:val="4"/>
          <w:sz w:val="22"/>
          <w:szCs w:val="22"/>
        </w:rPr>
        <w:t>o</w:t>
      </w:r>
      <w:r w:rsidRPr="007D0BD1">
        <w:rPr>
          <w:spacing w:val="-2"/>
          <w:sz w:val="22"/>
          <w:szCs w:val="22"/>
        </w:rPr>
        <w:t>w</w:t>
      </w:r>
      <w:r w:rsidRPr="007D0BD1">
        <w:rPr>
          <w:spacing w:val="1"/>
          <w:sz w:val="22"/>
          <w:szCs w:val="22"/>
        </w:rPr>
        <w:t>y</w:t>
      </w:r>
      <w:r w:rsidRPr="007D0BD1">
        <w:rPr>
          <w:sz w:val="22"/>
          <w:szCs w:val="22"/>
        </w:rPr>
        <w:t>m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z w:val="22"/>
          <w:szCs w:val="22"/>
        </w:rPr>
        <w:t>i</w:t>
      </w:r>
      <w:r w:rsidRPr="007D0BD1">
        <w:rPr>
          <w:spacing w:val="-1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do</w:t>
      </w:r>
      <w:r w:rsidRPr="007D0BD1">
        <w:rPr>
          <w:sz w:val="22"/>
          <w:szCs w:val="22"/>
        </w:rPr>
        <w:t>l</w:t>
      </w:r>
      <w:r w:rsidRPr="007D0BD1">
        <w:rPr>
          <w:spacing w:val="1"/>
          <w:sz w:val="22"/>
          <w:szCs w:val="22"/>
        </w:rPr>
        <w:t>n</w:t>
      </w:r>
      <w:r w:rsidRPr="007D0BD1">
        <w:rPr>
          <w:spacing w:val="-1"/>
          <w:sz w:val="22"/>
          <w:szCs w:val="22"/>
        </w:rPr>
        <w:t>y</w:t>
      </w:r>
      <w:r w:rsidRPr="007D0BD1">
        <w:rPr>
          <w:sz w:val="22"/>
          <w:szCs w:val="22"/>
        </w:rPr>
        <w:t>m</w:t>
      </w:r>
      <w:r w:rsidRPr="007D0BD1">
        <w:rPr>
          <w:spacing w:val="-2"/>
          <w:sz w:val="22"/>
          <w:szCs w:val="22"/>
        </w:rPr>
        <w:t xml:space="preserve"> </w:t>
      </w:r>
      <w:r w:rsidRPr="007D0BD1">
        <w:rPr>
          <w:spacing w:val="1"/>
          <w:sz w:val="22"/>
          <w:szCs w:val="22"/>
        </w:rPr>
        <w:t>r</w:t>
      </w:r>
      <w:r w:rsidRPr="007D0BD1">
        <w:rPr>
          <w:sz w:val="22"/>
          <w:szCs w:val="22"/>
        </w:rPr>
        <w:t>z</w:t>
      </w:r>
      <w:r w:rsidRPr="007D0BD1">
        <w:rPr>
          <w:spacing w:val="3"/>
          <w:sz w:val="22"/>
          <w:szCs w:val="22"/>
        </w:rPr>
        <w:t>e</w:t>
      </w:r>
      <w:r w:rsidRPr="007D0BD1">
        <w:rPr>
          <w:spacing w:val="-1"/>
          <w:sz w:val="22"/>
          <w:szCs w:val="22"/>
        </w:rPr>
        <w:t>k</w:t>
      </w:r>
      <w:r w:rsidRPr="007D0BD1">
        <w:rPr>
          <w:sz w:val="22"/>
          <w:szCs w:val="22"/>
        </w:rPr>
        <w:t>i;</w:t>
      </w:r>
    </w:p>
    <w:p w:rsidR="00E31BAD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wymienia czynniki warunkujące życie w </w:t>
      </w:r>
      <w:r w:rsidR="00E31BAD" w:rsidRPr="007D0BD1">
        <w:rPr>
          <w:color w:val="000000"/>
          <w:sz w:val="22"/>
          <w:szCs w:val="22"/>
        </w:rPr>
        <w:t>poszczególnych strefach jeziora;</w:t>
      </w:r>
      <w:r w:rsidRPr="007D0BD1">
        <w:rPr>
          <w:color w:val="000000"/>
          <w:sz w:val="22"/>
          <w:szCs w:val="22"/>
        </w:rPr>
        <w:t xml:space="preserve">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charakteryzuje przystosowania roślin i zwierząt do życia w strefie przybrzeżnej;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charakteryzuje przystosowania roślin i zwierząt zabezpieczające przed utratą wody na lądzie;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omawia wymagania środowiskowe wybranych gatunków zwierząt żyjących w poszczególnych warstwach lasu;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porównuje drzewa liściaste z iglastymi;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rozpoznaje </w:t>
      </w:r>
      <w:r w:rsidR="00E31BAD" w:rsidRPr="007D0BD1">
        <w:rPr>
          <w:color w:val="000000"/>
          <w:sz w:val="22"/>
          <w:szCs w:val="22"/>
        </w:rPr>
        <w:t>osiem drzew rosnących</w:t>
      </w:r>
      <w:r w:rsidRPr="007D0BD1">
        <w:rPr>
          <w:color w:val="000000"/>
          <w:sz w:val="22"/>
          <w:szCs w:val="22"/>
        </w:rPr>
        <w:t xml:space="preserve"> w Polsce;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rozpoznaje przynajmniej pięć gatunków roślin występujących na łące;</w:t>
      </w:r>
    </w:p>
    <w:p w:rsidR="00E31BAD" w:rsidRPr="007D0BD1" w:rsidRDefault="00C01E91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ind w:right="283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wyjaśnia pojęcia zboża ozime, zboża</w:t>
      </w:r>
      <w:r w:rsidR="00A1345B" w:rsidRPr="007D0BD1">
        <w:rPr>
          <w:color w:val="000000"/>
          <w:sz w:val="22"/>
          <w:szCs w:val="22"/>
        </w:rPr>
        <w:t xml:space="preserve"> jare; </w:t>
      </w:r>
    </w:p>
    <w:p w:rsidR="00C01E91" w:rsidRPr="007D0BD1" w:rsidRDefault="00A1345B" w:rsidP="007D0BD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ind w:right="283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wymienia sprzymierzeńców </w:t>
      </w:r>
      <w:r w:rsidR="00C01E91" w:rsidRPr="007D0BD1">
        <w:rPr>
          <w:color w:val="000000"/>
          <w:sz w:val="22"/>
          <w:szCs w:val="22"/>
        </w:rPr>
        <w:t>człowieka w walce ze szkodnikami upraw polowych</w:t>
      </w:r>
      <w:r w:rsidR="00C01E91" w:rsidRPr="007D0BD1">
        <w:rPr>
          <w:sz w:val="22"/>
          <w:szCs w:val="22"/>
        </w:rPr>
        <w:t>.</w:t>
      </w:r>
    </w:p>
    <w:p w:rsidR="00A1345B" w:rsidRPr="007D0BD1" w:rsidRDefault="00A1345B" w:rsidP="007D0BD1">
      <w:pPr>
        <w:pStyle w:val="Akapitzlist"/>
        <w:widowControl w:val="0"/>
        <w:autoSpaceDE w:val="0"/>
        <w:autoSpaceDN w:val="0"/>
        <w:adjustRightInd w:val="0"/>
        <w:spacing w:after="120"/>
        <w:ind w:left="754" w:right="283"/>
        <w:jc w:val="both"/>
        <w:rPr>
          <w:sz w:val="22"/>
          <w:szCs w:val="22"/>
        </w:rPr>
      </w:pPr>
    </w:p>
    <w:p w:rsidR="00C01E91" w:rsidRPr="007D0BD1" w:rsidRDefault="00C01E91" w:rsidP="007D0BD1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7D0BD1">
        <w:rPr>
          <w:b/>
          <w:bCs/>
          <w:sz w:val="22"/>
          <w:szCs w:val="22"/>
        </w:rPr>
        <w:t xml:space="preserve">Wymagania edukacyjne </w:t>
      </w:r>
      <w:r w:rsidRPr="007D0BD1">
        <w:rPr>
          <w:b/>
          <w:sz w:val="22"/>
          <w:szCs w:val="22"/>
        </w:rPr>
        <w:t>na ocenę bardzo dobrą</w:t>
      </w:r>
      <w:r w:rsidRPr="007D0BD1">
        <w:rPr>
          <w:sz w:val="22"/>
          <w:szCs w:val="22"/>
        </w:rPr>
        <w:t xml:space="preserve"> </w:t>
      </w:r>
    </w:p>
    <w:p w:rsidR="00C01E91" w:rsidRPr="007D0BD1" w:rsidRDefault="007D0BD1" w:rsidP="007D0BD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7D0BD1">
        <w:rPr>
          <w:rFonts w:ascii="Times New Roman" w:hAnsi="Times New Roman" w:cs="Times New Roman"/>
          <w:u w:val="single"/>
        </w:rPr>
        <w:t>Uczeń: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dobiera skalę do wykonania planu dowolnego obiektu;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orientuje mapę za pomocą obiektów w terenie;</w:t>
      </w:r>
    </w:p>
    <w:p w:rsidR="00E31BAD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sz w:val="22"/>
          <w:szCs w:val="22"/>
        </w:rPr>
        <w:t xml:space="preserve">opisuje krajobraz najbliższej okolicy; </w:t>
      </w:r>
    </w:p>
    <w:p w:rsidR="00E31BAD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sz w:val="22"/>
          <w:szCs w:val="22"/>
        </w:rPr>
        <w:t xml:space="preserve">klasyfikuje wzniesienia na podstawie ich wysokości;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omawia elementy doliny;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omawia proces powstawania gleby;</w:t>
      </w:r>
    </w:p>
    <w:p w:rsidR="00E31BAD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charakteryzuje wody słodkie występujące na Ziemi;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sz w:val="22"/>
          <w:szCs w:val="22"/>
        </w:rPr>
        <w:t xml:space="preserve">podaje przykłady działalności człowieka, które prowadzą do przekształcenia krajobrazu; </w:t>
      </w:r>
    </w:p>
    <w:p w:rsidR="00E31BAD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sz w:val="22"/>
          <w:szCs w:val="22"/>
        </w:rPr>
        <w:t xml:space="preserve">wskazuje różnice między parkiem narodowym a parkiem krajobrazowym; 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na podstawie mapy podaje przykłady pomników przyrody ożywionej i nieożywionej na terenie Polski i swojego województwa;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charakteryzuje, na przykładach, przystosowania zwierząt do ruchu wody;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porównuje świat roślin i zwierząt w górnym, środkowym i dolnym biegu rzeki;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charakteryzuje poszczególne strefy jeziora;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charakteryzuje wymianę gazową u roślin;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charakteryzuje poszczególne warstwy lasu, uwzględniając czynniki abiotyczne oraz rośliny i zwierzęta żyjące w tych warstwach;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>przyporządkowuje nazwy gatunków roślin do charakterystycznych barw łąki;</w:t>
      </w:r>
    </w:p>
    <w:p w:rsidR="00C01E91" w:rsidRPr="007D0BD1" w:rsidRDefault="00C01E91" w:rsidP="007D0BD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7D0BD1">
        <w:rPr>
          <w:color w:val="000000"/>
          <w:sz w:val="22"/>
          <w:szCs w:val="22"/>
        </w:rPr>
        <w:t xml:space="preserve">podaje przykłady innych upraw niż zboża i warzywa, wskazując sposoby ich wykorzystywania; </w:t>
      </w:r>
    </w:p>
    <w:p w:rsidR="00A1345B" w:rsidRPr="007D0BD1" w:rsidRDefault="00A1345B" w:rsidP="007D0BD1">
      <w:pPr>
        <w:pStyle w:val="Akapitzlist"/>
        <w:widowControl w:val="0"/>
        <w:tabs>
          <w:tab w:val="left" w:pos="8647"/>
        </w:tabs>
        <w:autoSpaceDE w:val="0"/>
        <w:autoSpaceDN w:val="0"/>
        <w:adjustRightInd w:val="0"/>
        <w:spacing w:after="120"/>
        <w:ind w:left="754"/>
        <w:jc w:val="both"/>
        <w:rPr>
          <w:sz w:val="22"/>
          <w:szCs w:val="22"/>
        </w:rPr>
      </w:pPr>
    </w:p>
    <w:p w:rsidR="00C01E91" w:rsidRPr="007D0BD1" w:rsidRDefault="00C01E91" w:rsidP="007D0BD1">
      <w:pPr>
        <w:pStyle w:val="Akapitzlist"/>
        <w:numPr>
          <w:ilvl w:val="0"/>
          <w:numId w:val="10"/>
        </w:numPr>
        <w:tabs>
          <w:tab w:val="left" w:pos="150"/>
        </w:tabs>
        <w:jc w:val="both"/>
        <w:rPr>
          <w:b/>
          <w:color w:val="000000"/>
          <w:sz w:val="22"/>
          <w:szCs w:val="22"/>
        </w:rPr>
      </w:pPr>
      <w:r w:rsidRPr="007D0BD1">
        <w:rPr>
          <w:b/>
          <w:bCs/>
          <w:color w:val="000000"/>
          <w:sz w:val="22"/>
          <w:szCs w:val="22"/>
        </w:rPr>
        <w:t xml:space="preserve">Wymagania edukacyjne </w:t>
      </w:r>
      <w:r w:rsidRPr="007D0BD1">
        <w:rPr>
          <w:b/>
          <w:color w:val="000000"/>
          <w:sz w:val="22"/>
          <w:szCs w:val="22"/>
        </w:rPr>
        <w:t>na ocenę celującą</w:t>
      </w:r>
    </w:p>
    <w:p w:rsidR="00C01E91" w:rsidRPr="007D0BD1" w:rsidRDefault="00C01E91" w:rsidP="007D0BD1">
      <w:pPr>
        <w:tabs>
          <w:tab w:val="left" w:pos="150"/>
        </w:tabs>
        <w:spacing w:line="240" w:lineRule="auto"/>
        <w:ind w:left="72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7D0BD1">
        <w:rPr>
          <w:rFonts w:ascii="Times New Roman" w:hAnsi="Times New Roman" w:cs="Times New Roman"/>
          <w:color w:val="000000"/>
          <w:u w:val="single"/>
        </w:rPr>
        <w:t>Uczeń</w:t>
      </w:r>
      <w:r w:rsidR="000F54FE" w:rsidRPr="007D0BD1">
        <w:rPr>
          <w:rFonts w:ascii="Times New Roman" w:hAnsi="Times New Roman" w:cs="Times New Roman"/>
          <w:color w:val="000000"/>
          <w:u w:val="single"/>
        </w:rPr>
        <w:t>: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 xml:space="preserve">wyjaśnia pojęcia: skala </w:t>
      </w:r>
      <w:r w:rsidR="007D0BD1" w:rsidRPr="007D0BD1">
        <w:rPr>
          <w:sz w:val="22"/>
          <w:szCs w:val="22"/>
        </w:rPr>
        <w:t xml:space="preserve">mianowana, podziałka liniowa 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rysuje fragment drogi do szkoły, np. ulicy, zmniejszając jej wymiary (np. 1000 razy) i używając właści</w:t>
      </w:r>
      <w:r w:rsidR="007D0BD1" w:rsidRPr="007D0BD1">
        <w:rPr>
          <w:sz w:val="22"/>
          <w:szCs w:val="22"/>
        </w:rPr>
        <w:t xml:space="preserve">wych znaków kartograficznych 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dostosowuje sposób orientowania</w:t>
      </w:r>
      <w:r w:rsidR="007D0BD1" w:rsidRPr="007D0BD1">
        <w:rPr>
          <w:sz w:val="22"/>
          <w:szCs w:val="22"/>
        </w:rPr>
        <w:t xml:space="preserve"> mapy do otaczającego terenu 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wskazuje pozytywne i negatywne skutki przekształcenia kr</w:t>
      </w:r>
      <w:r w:rsidR="007D0BD1" w:rsidRPr="007D0BD1">
        <w:rPr>
          <w:sz w:val="22"/>
          <w:szCs w:val="22"/>
        </w:rPr>
        <w:t xml:space="preserve">ajobrazu najbliższej okolicy 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przygotuje krótką prezentację o najciekawszych formach terenu w P</w:t>
      </w:r>
      <w:r w:rsidR="007D0BD1" w:rsidRPr="007D0BD1">
        <w:rPr>
          <w:sz w:val="22"/>
          <w:szCs w:val="22"/>
        </w:rPr>
        <w:t xml:space="preserve">olsce, w Europie, na świecie 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przygotowuje kolekcję skał z najbliższ</w:t>
      </w:r>
      <w:r w:rsidR="007D0BD1" w:rsidRPr="007D0BD1">
        <w:rPr>
          <w:sz w:val="22"/>
          <w:szCs w:val="22"/>
        </w:rPr>
        <w:t xml:space="preserve">ej okolicy wraz z ich opisem </w:t>
      </w:r>
    </w:p>
    <w:p w:rsidR="007D0BD1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lastRenderedPageBreak/>
        <w:t>prezentuje informacje typu „naj” – najdłuższa rzeka, największe jezioro, największa głę</w:t>
      </w:r>
      <w:r w:rsidR="007D0BD1" w:rsidRPr="007D0BD1">
        <w:rPr>
          <w:sz w:val="22"/>
          <w:szCs w:val="22"/>
        </w:rPr>
        <w:t>bia oceaniczna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wyjaśnia</w:t>
      </w:r>
      <w:r w:rsidR="007D0BD1" w:rsidRPr="007D0BD1">
        <w:rPr>
          <w:sz w:val="22"/>
          <w:szCs w:val="22"/>
        </w:rPr>
        <w:t xml:space="preserve">, czym są lodowce i lądolody </w:t>
      </w:r>
    </w:p>
    <w:p w:rsidR="007D0BD1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przygotowuje plakat lub prezentację multimedialną na temat zmian krajo</w:t>
      </w:r>
      <w:r w:rsidR="007D0BD1" w:rsidRPr="007D0BD1">
        <w:rPr>
          <w:sz w:val="22"/>
          <w:szCs w:val="22"/>
        </w:rPr>
        <w:t>brazu na przestrzeni dziejów</w:t>
      </w:r>
      <w:r w:rsidRPr="007D0BD1">
        <w:rPr>
          <w:sz w:val="22"/>
          <w:szCs w:val="22"/>
        </w:rPr>
        <w:t xml:space="preserve">; 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przygotuje prezentację multimedialną lub plakat pt. „Moja</w:t>
      </w:r>
      <w:r w:rsidR="007D0BD1" w:rsidRPr="007D0BD1">
        <w:rPr>
          <w:sz w:val="22"/>
          <w:szCs w:val="22"/>
        </w:rPr>
        <w:t xml:space="preserve"> miejscowość dawniej i dziś”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prezentuje – w dowolnej formie – informacje na temat ochrony przyrody w najbliższej okolicy: gmini</w:t>
      </w:r>
      <w:r w:rsidR="007D0BD1" w:rsidRPr="007D0BD1">
        <w:rPr>
          <w:sz w:val="22"/>
          <w:szCs w:val="22"/>
        </w:rPr>
        <w:t xml:space="preserve">e, powiecie lub województwie 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 xml:space="preserve">prezentuje informacje o największych organizmach żyjących w środowisku </w:t>
      </w:r>
      <w:r w:rsidR="007D0BD1" w:rsidRPr="007D0BD1">
        <w:rPr>
          <w:sz w:val="22"/>
          <w:szCs w:val="22"/>
        </w:rPr>
        <w:t xml:space="preserve">wodnym 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 xml:space="preserve">podaje przykłady pozytywnego i negatywnego wpływu rzek na </w:t>
      </w:r>
      <w:r w:rsidR="007D0BD1" w:rsidRPr="007D0BD1">
        <w:rPr>
          <w:sz w:val="22"/>
          <w:szCs w:val="22"/>
        </w:rPr>
        <w:t xml:space="preserve">życie i gospodarkę człowieka </w:t>
      </w:r>
    </w:p>
    <w:p w:rsidR="007D0BD1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przygotowuje prezentację na temat trzech/czterech or</w:t>
      </w:r>
      <w:r w:rsidR="007D0BD1" w:rsidRPr="007D0BD1">
        <w:rPr>
          <w:sz w:val="22"/>
          <w:szCs w:val="22"/>
        </w:rPr>
        <w:t>ganizmów tworzących plankton</w:t>
      </w:r>
      <w:r w:rsidRPr="007D0BD1">
        <w:rPr>
          <w:sz w:val="22"/>
          <w:szCs w:val="22"/>
        </w:rPr>
        <w:t xml:space="preserve">; 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prezentuje informacje „naj” na temat jezior w Po</w:t>
      </w:r>
      <w:r w:rsidR="007D0BD1" w:rsidRPr="007D0BD1">
        <w:rPr>
          <w:sz w:val="22"/>
          <w:szCs w:val="22"/>
        </w:rPr>
        <w:t xml:space="preserve">lsce, w Europie i na świecie 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prezentuje informacje na temat przystosowań dwóch/trzech gatunków roślin lub zwierząt do życia w ekst</w:t>
      </w:r>
      <w:r w:rsidR="007D0BD1" w:rsidRPr="007D0BD1">
        <w:rPr>
          <w:sz w:val="22"/>
          <w:szCs w:val="22"/>
        </w:rPr>
        <w:t xml:space="preserve">remalnych warunkach lądowych 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prezentuje informacje o życiu wybranych organizmów leśnych (innych niż omawiane na lekcji) z uwzględnieniem ich przystosowań do</w:t>
      </w:r>
      <w:r w:rsidR="007D0BD1" w:rsidRPr="007D0BD1">
        <w:rPr>
          <w:sz w:val="22"/>
          <w:szCs w:val="22"/>
        </w:rPr>
        <w:t xml:space="preserve"> życia w danej warstwie lasu 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prezentuje informacje na temat roślin iglastych pochodzących z innych regionów świata, które są u</w:t>
      </w:r>
      <w:r w:rsidR="007D0BD1" w:rsidRPr="007D0BD1">
        <w:rPr>
          <w:sz w:val="22"/>
          <w:szCs w:val="22"/>
        </w:rPr>
        <w:t xml:space="preserve">prawiane w polskich ogrodach 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wykonuje zielnik z poznanyc</w:t>
      </w:r>
      <w:r w:rsidR="007D0BD1" w:rsidRPr="007D0BD1">
        <w:rPr>
          <w:sz w:val="22"/>
          <w:szCs w:val="22"/>
        </w:rPr>
        <w:t>h na lekcji roślin łąkowych lub innych roślin</w:t>
      </w:r>
    </w:p>
    <w:p w:rsidR="007D0BD1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wyjaśnia,</w:t>
      </w:r>
      <w:r w:rsidR="007D0BD1" w:rsidRPr="007D0BD1">
        <w:rPr>
          <w:sz w:val="22"/>
          <w:szCs w:val="22"/>
        </w:rPr>
        <w:t xml:space="preserve"> czym jest walka biologiczna</w:t>
      </w:r>
      <w:r w:rsidRPr="007D0BD1">
        <w:rPr>
          <w:sz w:val="22"/>
          <w:szCs w:val="22"/>
        </w:rPr>
        <w:t xml:space="preserve">; </w:t>
      </w:r>
    </w:p>
    <w:p w:rsidR="00274A56" w:rsidRPr="007D0BD1" w:rsidRDefault="00274A56" w:rsidP="007D0BD1">
      <w:pPr>
        <w:pStyle w:val="Akapitzlist"/>
        <w:numPr>
          <w:ilvl w:val="0"/>
          <w:numId w:val="39"/>
        </w:numPr>
        <w:shd w:val="clear" w:color="auto" w:fill="FFFFFF"/>
        <w:jc w:val="both"/>
        <w:rPr>
          <w:sz w:val="22"/>
          <w:szCs w:val="22"/>
        </w:rPr>
      </w:pPr>
      <w:r w:rsidRPr="007D0BD1">
        <w:rPr>
          <w:sz w:val="22"/>
          <w:szCs w:val="22"/>
        </w:rPr>
        <w:t>prezentuje informacje na temat korzyści i zagrożeń wynikających ze stosowania chemicznych środków</w:t>
      </w:r>
      <w:r w:rsidR="007D0BD1" w:rsidRPr="007D0BD1">
        <w:rPr>
          <w:sz w:val="22"/>
          <w:szCs w:val="22"/>
        </w:rPr>
        <w:t xml:space="preserve"> zwalczających szkodniki </w:t>
      </w:r>
    </w:p>
    <w:sectPr w:rsidR="00274A56" w:rsidRPr="007D0BD1" w:rsidSect="00007F8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BF5" w:rsidRDefault="006F1BF5" w:rsidP="00007F84">
      <w:pPr>
        <w:spacing w:after="0" w:line="240" w:lineRule="auto"/>
      </w:pPr>
      <w:r>
        <w:separator/>
      </w:r>
    </w:p>
  </w:endnote>
  <w:endnote w:type="continuationSeparator" w:id="1">
    <w:p w:rsidR="006F1BF5" w:rsidRDefault="006F1BF5" w:rsidP="0000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832157"/>
      <w:docPartObj>
        <w:docPartGallery w:val="Page Numbers (Bottom of Page)"/>
        <w:docPartUnique/>
      </w:docPartObj>
    </w:sdtPr>
    <w:sdtContent>
      <w:p w:rsidR="00007F84" w:rsidRDefault="0090283B">
        <w:pPr>
          <w:pStyle w:val="Stopka"/>
          <w:jc w:val="right"/>
        </w:pPr>
        <w:fldSimple w:instr=" PAGE   \* MERGEFORMAT ">
          <w:r w:rsidR="00FA0538">
            <w:rPr>
              <w:noProof/>
            </w:rPr>
            <w:t>4</w:t>
          </w:r>
        </w:fldSimple>
      </w:p>
    </w:sdtContent>
  </w:sdt>
  <w:p w:rsidR="00007F84" w:rsidRDefault="00007F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BF5" w:rsidRDefault="006F1BF5" w:rsidP="00007F84">
      <w:pPr>
        <w:spacing w:after="0" w:line="240" w:lineRule="auto"/>
      </w:pPr>
      <w:r>
        <w:separator/>
      </w:r>
    </w:p>
  </w:footnote>
  <w:footnote w:type="continuationSeparator" w:id="1">
    <w:p w:rsidR="006F1BF5" w:rsidRDefault="006F1BF5" w:rsidP="00007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7F2"/>
    <w:multiLevelType w:val="hybridMultilevel"/>
    <w:tmpl w:val="CC86D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6F4F"/>
    <w:multiLevelType w:val="hybridMultilevel"/>
    <w:tmpl w:val="17D21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31743"/>
    <w:multiLevelType w:val="hybridMultilevel"/>
    <w:tmpl w:val="7750A0A8"/>
    <w:lvl w:ilvl="0" w:tplc="04150001">
      <w:start w:val="1"/>
      <w:numFmt w:val="bullet"/>
      <w:lvlText w:val=""/>
      <w:lvlJc w:val="left"/>
      <w:pPr>
        <w:ind w:left="-1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</w:abstractNum>
  <w:abstractNum w:abstractNumId="3">
    <w:nsid w:val="0A435776"/>
    <w:multiLevelType w:val="hybridMultilevel"/>
    <w:tmpl w:val="0D3894D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B197AB2"/>
    <w:multiLevelType w:val="hybridMultilevel"/>
    <w:tmpl w:val="AD0AC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826DE"/>
    <w:multiLevelType w:val="hybridMultilevel"/>
    <w:tmpl w:val="AD60A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4576D"/>
    <w:multiLevelType w:val="hybridMultilevel"/>
    <w:tmpl w:val="59544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E4D03"/>
    <w:multiLevelType w:val="hybridMultilevel"/>
    <w:tmpl w:val="736A1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81ED2"/>
    <w:multiLevelType w:val="hybridMultilevel"/>
    <w:tmpl w:val="47365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A4A57"/>
    <w:multiLevelType w:val="hybridMultilevel"/>
    <w:tmpl w:val="5EB6F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C09E5"/>
    <w:multiLevelType w:val="hybridMultilevel"/>
    <w:tmpl w:val="964EB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C63A0"/>
    <w:multiLevelType w:val="hybridMultilevel"/>
    <w:tmpl w:val="6DE2F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E6C04"/>
    <w:multiLevelType w:val="hybridMultilevel"/>
    <w:tmpl w:val="48A07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A0DE4"/>
    <w:multiLevelType w:val="hybridMultilevel"/>
    <w:tmpl w:val="51FCB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27365"/>
    <w:multiLevelType w:val="hybridMultilevel"/>
    <w:tmpl w:val="5598369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B8303C"/>
    <w:multiLevelType w:val="hybridMultilevel"/>
    <w:tmpl w:val="0890E456"/>
    <w:lvl w:ilvl="0" w:tplc="7BAE3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40599"/>
    <w:multiLevelType w:val="hybridMultilevel"/>
    <w:tmpl w:val="DC566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35D01"/>
    <w:multiLevelType w:val="hybridMultilevel"/>
    <w:tmpl w:val="85E64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7F337E"/>
    <w:multiLevelType w:val="hybridMultilevel"/>
    <w:tmpl w:val="547C7B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38A3CFA"/>
    <w:multiLevelType w:val="hybridMultilevel"/>
    <w:tmpl w:val="ED9E7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C228B4"/>
    <w:multiLevelType w:val="hybridMultilevel"/>
    <w:tmpl w:val="692890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5B33FE"/>
    <w:multiLevelType w:val="hybridMultilevel"/>
    <w:tmpl w:val="B58C4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51AF0"/>
    <w:multiLevelType w:val="hybridMultilevel"/>
    <w:tmpl w:val="416E794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4E9E38F9"/>
    <w:multiLevelType w:val="hybridMultilevel"/>
    <w:tmpl w:val="CE5C2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415948"/>
    <w:multiLevelType w:val="hybridMultilevel"/>
    <w:tmpl w:val="C2444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51837"/>
    <w:multiLevelType w:val="hybridMultilevel"/>
    <w:tmpl w:val="50184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1D51C6"/>
    <w:multiLevelType w:val="hybridMultilevel"/>
    <w:tmpl w:val="A6C08BB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60F13E2C"/>
    <w:multiLevelType w:val="hybridMultilevel"/>
    <w:tmpl w:val="D53865A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63575196"/>
    <w:multiLevelType w:val="hybridMultilevel"/>
    <w:tmpl w:val="72B2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C2D9F"/>
    <w:multiLevelType w:val="hybridMultilevel"/>
    <w:tmpl w:val="ED6CEF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D15C07"/>
    <w:multiLevelType w:val="hybridMultilevel"/>
    <w:tmpl w:val="7F60E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76B9C"/>
    <w:multiLevelType w:val="hybridMultilevel"/>
    <w:tmpl w:val="024EB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A59FF"/>
    <w:multiLevelType w:val="hybridMultilevel"/>
    <w:tmpl w:val="93908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F3B90"/>
    <w:multiLevelType w:val="hybridMultilevel"/>
    <w:tmpl w:val="94BC8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132B65"/>
    <w:multiLevelType w:val="hybridMultilevel"/>
    <w:tmpl w:val="FB20C588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756627E9"/>
    <w:multiLevelType w:val="hybridMultilevel"/>
    <w:tmpl w:val="BBA65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877D16"/>
    <w:multiLevelType w:val="hybridMultilevel"/>
    <w:tmpl w:val="058E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ED238C"/>
    <w:multiLevelType w:val="hybridMultilevel"/>
    <w:tmpl w:val="EC180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0455B4"/>
    <w:multiLevelType w:val="hybridMultilevel"/>
    <w:tmpl w:val="4AF274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6"/>
  </w:num>
  <w:num w:numId="4">
    <w:abstractNumId w:val="8"/>
  </w:num>
  <w:num w:numId="5">
    <w:abstractNumId w:val="7"/>
  </w:num>
  <w:num w:numId="6">
    <w:abstractNumId w:val="30"/>
  </w:num>
  <w:num w:numId="7">
    <w:abstractNumId w:val="21"/>
  </w:num>
  <w:num w:numId="8">
    <w:abstractNumId w:val="13"/>
  </w:num>
  <w:num w:numId="9">
    <w:abstractNumId w:val="19"/>
  </w:num>
  <w:num w:numId="10">
    <w:abstractNumId w:val="15"/>
  </w:num>
  <w:num w:numId="11">
    <w:abstractNumId w:val="33"/>
  </w:num>
  <w:num w:numId="12">
    <w:abstractNumId w:val="35"/>
  </w:num>
  <w:num w:numId="13">
    <w:abstractNumId w:val="29"/>
  </w:num>
  <w:num w:numId="14">
    <w:abstractNumId w:val="5"/>
  </w:num>
  <w:num w:numId="15">
    <w:abstractNumId w:val="24"/>
  </w:num>
  <w:num w:numId="16">
    <w:abstractNumId w:val="2"/>
  </w:num>
  <w:num w:numId="17">
    <w:abstractNumId w:val="16"/>
  </w:num>
  <w:num w:numId="18">
    <w:abstractNumId w:val="11"/>
  </w:num>
  <w:num w:numId="19">
    <w:abstractNumId w:val="23"/>
  </w:num>
  <w:num w:numId="20">
    <w:abstractNumId w:val="26"/>
  </w:num>
  <w:num w:numId="21">
    <w:abstractNumId w:val="9"/>
  </w:num>
  <w:num w:numId="22">
    <w:abstractNumId w:val="0"/>
  </w:num>
  <w:num w:numId="23">
    <w:abstractNumId w:val="37"/>
  </w:num>
  <w:num w:numId="24">
    <w:abstractNumId w:val="28"/>
  </w:num>
  <w:num w:numId="25">
    <w:abstractNumId w:val="38"/>
  </w:num>
  <w:num w:numId="26">
    <w:abstractNumId w:val="1"/>
  </w:num>
  <w:num w:numId="27">
    <w:abstractNumId w:val="4"/>
  </w:num>
  <w:num w:numId="28">
    <w:abstractNumId w:val="27"/>
  </w:num>
  <w:num w:numId="29">
    <w:abstractNumId w:val="34"/>
  </w:num>
  <w:num w:numId="30">
    <w:abstractNumId w:val="20"/>
  </w:num>
  <w:num w:numId="31">
    <w:abstractNumId w:val="22"/>
  </w:num>
  <w:num w:numId="32">
    <w:abstractNumId w:val="3"/>
  </w:num>
  <w:num w:numId="33">
    <w:abstractNumId w:val="12"/>
  </w:num>
  <w:num w:numId="34">
    <w:abstractNumId w:val="18"/>
  </w:num>
  <w:num w:numId="35">
    <w:abstractNumId w:val="17"/>
  </w:num>
  <w:num w:numId="36">
    <w:abstractNumId w:val="36"/>
  </w:num>
  <w:num w:numId="37">
    <w:abstractNumId w:val="32"/>
  </w:num>
  <w:num w:numId="38">
    <w:abstractNumId w:val="14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E91"/>
    <w:rsid w:val="00007F84"/>
    <w:rsid w:val="00077A73"/>
    <w:rsid w:val="000F54FE"/>
    <w:rsid w:val="00205E25"/>
    <w:rsid w:val="002368BB"/>
    <w:rsid w:val="00274A56"/>
    <w:rsid w:val="003C54D9"/>
    <w:rsid w:val="004123A7"/>
    <w:rsid w:val="004361E3"/>
    <w:rsid w:val="00523DEE"/>
    <w:rsid w:val="006F1BF5"/>
    <w:rsid w:val="00737CEE"/>
    <w:rsid w:val="007D0BD1"/>
    <w:rsid w:val="00884790"/>
    <w:rsid w:val="008C447A"/>
    <w:rsid w:val="0090283B"/>
    <w:rsid w:val="009A270D"/>
    <w:rsid w:val="00A1345B"/>
    <w:rsid w:val="00B63EB4"/>
    <w:rsid w:val="00BB13F8"/>
    <w:rsid w:val="00BE416B"/>
    <w:rsid w:val="00C01E91"/>
    <w:rsid w:val="00C14FDE"/>
    <w:rsid w:val="00C6015A"/>
    <w:rsid w:val="00DC792E"/>
    <w:rsid w:val="00E31BAD"/>
    <w:rsid w:val="00E835AA"/>
    <w:rsid w:val="00E917EA"/>
    <w:rsid w:val="00EA31C8"/>
    <w:rsid w:val="00F66149"/>
    <w:rsid w:val="00FA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E9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01E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0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7F8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F84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74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0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2313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Agata Zimirska</cp:lastModifiedBy>
  <cp:revision>4</cp:revision>
  <cp:lastPrinted>2019-09-03T17:27:00Z</cp:lastPrinted>
  <dcterms:created xsi:type="dcterms:W3CDTF">2022-09-16T14:32:00Z</dcterms:created>
  <dcterms:modified xsi:type="dcterms:W3CDTF">2023-09-15T15:54:00Z</dcterms:modified>
</cp:coreProperties>
</file>