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77" w:rsidRPr="0043567D" w:rsidRDefault="00BA3477" w:rsidP="00BA347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3567D">
        <w:rPr>
          <w:rFonts w:ascii="Arial" w:hAnsi="Arial" w:cs="Arial"/>
          <w:b/>
          <w:sz w:val="28"/>
          <w:szCs w:val="28"/>
        </w:rPr>
        <w:t xml:space="preserve">Kryteria </w:t>
      </w:r>
      <w:r>
        <w:rPr>
          <w:rFonts w:ascii="Arial" w:hAnsi="Arial" w:cs="Arial"/>
          <w:b/>
          <w:sz w:val="28"/>
          <w:szCs w:val="28"/>
        </w:rPr>
        <w:t>oceniania ucznia klasy trzeciej</w:t>
      </w:r>
    </w:p>
    <w:p w:rsidR="00BA3477" w:rsidRPr="00D756B5" w:rsidRDefault="00BA3477" w:rsidP="00BA3477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b/>
          <w:sz w:val="32"/>
          <w:szCs w:val="32"/>
        </w:rPr>
        <w:t xml:space="preserve"> (Podstawa Programowa 2017)</w:t>
      </w:r>
    </w:p>
    <w:p w:rsidR="00FB6612" w:rsidRPr="0043567D" w:rsidRDefault="00FB6612" w:rsidP="00FB66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BA3477" w:rsidRDefault="00BA3477" w:rsidP="00BA3477">
      <w:pPr>
        <w:spacing w:after="0" w:line="240" w:lineRule="auto"/>
        <w:rPr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="00C063B1" w:rsidRPr="00D17FF5" w:rsidTr="00477185">
        <w:tc>
          <w:tcPr>
            <w:tcW w:w="2184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ocena celująca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0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236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300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BA3477" w:rsidRPr="00D17FF5" w:rsidTr="00477185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3477" w:rsidRDefault="00BA3477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>
              <w:rPr>
                <w:rFonts w:ascii="Times New Roman" w:hAnsi="Times New Roman"/>
                <w:b/>
              </w:rPr>
              <w:t xml:space="preserve"> i mówienia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rPr>
          <w:trHeight w:val="311"/>
        </w:trPr>
        <w:tc>
          <w:tcPr>
            <w:tcW w:w="2184" w:type="dxa"/>
            <w:shd w:val="clear" w:color="auto" w:fill="auto"/>
          </w:tcPr>
          <w:p w:rsidR="00402B4D" w:rsidRPr="009C72AF" w:rsidRDefault="00402B4D" w:rsidP="00ED2C98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Słucha z uwagą czytane teksty, wypowiedzi innych, </w:t>
            </w:r>
            <w:r w:rsidR="003640FD">
              <w:rPr>
                <w:rFonts w:ascii="Times New Roman" w:hAnsi="Times New Roman"/>
              </w:rPr>
              <w:t xml:space="preserve">podczas </w:t>
            </w:r>
            <w:r w:rsidRPr="004377D4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C063B1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Słucha z uwagą czytane teksty, wypowiedzi innych, podczas uroczystości, przedstawień i innych zdarzeń kulturalnych.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Wypowiada się w formie logicznych zdań, dostrzega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</w:t>
            </w:r>
            <w:r w:rsidRPr="004377D4">
              <w:rPr>
                <w:rFonts w:ascii="Times New Roman" w:hAnsi="Times New Roman"/>
              </w:rPr>
              <w:lastRenderedPageBreak/>
              <w:t>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tworzy w formie ustnej opowiadanie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używając podstawowego słownictwa.</w:t>
            </w:r>
            <w:r w:rsidRPr="004377D4">
              <w:rPr>
                <w:rFonts w:ascii="Times New Roman" w:hAnsi="Times New Roman"/>
              </w:rPr>
              <w:t xml:space="preserve">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składa ustnie </w:t>
            </w:r>
            <w:r w:rsidRPr="004377D4">
              <w:rPr>
                <w:rFonts w:ascii="Times New Roman" w:hAnsi="Times New Roman"/>
              </w:rPr>
              <w:lastRenderedPageBreak/>
              <w:t>sprawozdanie z wykonanej pracy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formułując proste zdania.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 i opowiadanie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Wykonuje eksperymenty językowe tylko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wypowiedzieć się w formie zda</w:t>
            </w:r>
            <w:r w:rsidR="003640FD">
              <w:rPr>
                <w:rFonts w:ascii="Times New Roman" w:hAnsi="Times New Roman"/>
              </w:rPr>
              <w:t>ń</w:t>
            </w:r>
            <w:r w:rsidRPr="004377D4">
              <w:rPr>
                <w:rFonts w:ascii="Times New Roman" w:hAnsi="Times New Roman"/>
              </w:rPr>
              <w:t xml:space="preserve"> na podany temat.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płynnie 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F44BA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wyodrębnia postacie i zdarzenia w utworach literackich, </w:t>
            </w:r>
            <w:r w:rsidR="00C063B1">
              <w:rPr>
                <w:rFonts w:ascii="Times New Roman" w:hAnsi="Times New Roman"/>
              </w:rPr>
              <w:t>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 </w:t>
            </w:r>
            <w:r w:rsidRPr="004377D4">
              <w:rPr>
                <w:rFonts w:ascii="Times New Roman" w:hAnsi="Times New Roman"/>
              </w:rPr>
              <w:t>wyszukuje w tekstach potrzebne fragmenty.</w:t>
            </w:r>
          </w:p>
          <w:p w:rsidR="002E741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</w:t>
            </w:r>
            <w:r w:rsidR="002E7410" w:rsidRPr="004377D4">
              <w:rPr>
                <w:rFonts w:ascii="Times New Roman" w:hAnsi="Times New Roman"/>
              </w:rPr>
              <w:t xml:space="preserve">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stara się ocenić bohaterów</w:t>
            </w:r>
            <w:r w:rsidR="00C72839">
              <w:rPr>
                <w:rFonts w:ascii="Times New Roman" w:hAnsi="Times New Roman"/>
              </w:rPr>
              <w:t xml:space="preserve">, </w:t>
            </w:r>
            <w:r w:rsidR="00C063B1">
              <w:rPr>
                <w:rFonts w:ascii="Times New Roman" w:hAnsi="Times New Roman"/>
              </w:rPr>
              <w:t>uzasadniając swoje zdanie, stara się określić nastrój w utworze i odróżnić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układać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głośno tylko przygotowane, krótkie teksty pisane samodzielnie i drukowane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zwykle ze zrozumieniem.</w:t>
            </w:r>
          </w:p>
          <w:p w:rsidR="00C063B1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wyodrębnia postacie i zdarzenia w utworach literackich, </w:t>
            </w:r>
            <w:r w:rsidR="00C063B1">
              <w:rPr>
                <w:rFonts w:ascii="Times New Roman" w:hAnsi="Times New Roman"/>
              </w:rPr>
              <w:t>po naprowadzeniu ocenia bohaterów i określa nastrój w utworze, nie zawsze odróżnia elementy świata fikcji od realnej rzeczywistości,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krótkie zdania pisane samodzielnie i drukowane, nie zawsze rozumie czytany tekst.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wyodrębnia postacie i zdarzenia w omawianych utworach oraz wyszukuje w nich wskazane fragmenty. </w:t>
            </w:r>
            <w:r w:rsidR="00C063B1">
              <w:rPr>
                <w:rFonts w:ascii="Times New Roman" w:hAnsi="Times New Roman"/>
              </w:rPr>
              <w:t xml:space="preserve"> </w:t>
            </w:r>
          </w:p>
          <w:p w:rsidR="00C063B1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063B1">
              <w:rPr>
                <w:rFonts w:ascii="Times New Roman" w:hAnsi="Times New Roman"/>
              </w:rPr>
              <w:t>Z pomoc</w:t>
            </w:r>
            <w:r w:rsidR="00DB2FF4">
              <w:rPr>
                <w:rFonts w:ascii="Times New Roman" w:hAnsi="Times New Roman"/>
              </w:rPr>
              <w:t>ą wskazuje głównych bohaterów</w:t>
            </w:r>
            <w:r w:rsidR="00C063B1">
              <w:rPr>
                <w:rFonts w:ascii="Times New Roman" w:hAnsi="Times New Roman"/>
              </w:rPr>
              <w:t xml:space="preserve">, </w:t>
            </w:r>
            <w:r w:rsidR="00DB2FF4">
              <w:rPr>
                <w:rFonts w:ascii="Times New Roman" w:hAnsi="Times New Roman"/>
              </w:rPr>
              <w:t>często nie odróżnia elementów</w:t>
            </w:r>
            <w:r w:rsidR="00C063B1">
              <w:rPr>
                <w:rFonts w:ascii="Times New Roman" w:hAnsi="Times New Roman"/>
              </w:rPr>
              <w:t xml:space="preserve"> świata f</w:t>
            </w:r>
            <w:r w:rsidR="00DB2FF4">
              <w:rPr>
                <w:rFonts w:ascii="Times New Roman" w:hAnsi="Times New Roman"/>
              </w:rPr>
              <w:t>ikcji od realnej rzeczywistości.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wyrazy i krótkie zdania   drukowane, nie rozumie czytanego tekstu.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Właściwie, płynnie i estetycznie 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</w:t>
            </w:r>
            <w:r w:rsidR="00F44BA0">
              <w:rPr>
                <w:rFonts w:ascii="Times New Roman" w:hAnsi="Times New Roman"/>
              </w:rPr>
              <w:t xml:space="preserve">ze słuchu, przestrzega poprawności ortograficznej w poznanych wyrazach, stosuje poprawnie znaki interpunkcyjne i poznane skróty.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i płynnie 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krótką notatkę, życzen</w:t>
            </w:r>
            <w:r w:rsidR="00F44BA0">
              <w:rPr>
                <w:rFonts w:ascii="Times New Roman" w:hAnsi="Times New Roman"/>
              </w:rPr>
              <w:t>ia, ogłoszenie,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</w:t>
            </w:r>
            <w:r w:rsidR="004564DB">
              <w:rPr>
                <w:rFonts w:ascii="Times New Roman" w:hAnsi="Times New Roman"/>
              </w:rPr>
              <w:t xml:space="preserve"> pamięci i</w:t>
            </w:r>
            <w:r w:rsidR="004564DB" w:rsidRPr="004377D4">
              <w:rPr>
                <w:rFonts w:ascii="Times New Roman" w:hAnsi="Times New Roman"/>
              </w:rPr>
              <w:t xml:space="preserve"> </w:t>
            </w:r>
            <w:r w:rsidR="004564DB">
              <w:rPr>
                <w:rFonts w:ascii="Times New Roman" w:hAnsi="Times New Roman"/>
              </w:rPr>
              <w:t>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rozmieszcza tekst ciągły w liniaturze i stara się </w:t>
            </w:r>
            <w:r w:rsidR="00AF38E7">
              <w:rPr>
                <w:rFonts w:ascii="Times New Roman" w:hAnsi="Times New Roman"/>
              </w:rPr>
              <w:t xml:space="preserve">o </w:t>
            </w:r>
            <w:r w:rsidRPr="004377D4">
              <w:rPr>
                <w:rFonts w:ascii="Times New Roman" w:hAnsi="Times New Roman"/>
              </w:rPr>
              <w:t xml:space="preserve">jego estetykę.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</w:t>
            </w:r>
            <w:r w:rsidR="004564DB">
              <w:rPr>
                <w:rFonts w:ascii="Times New Roman" w:hAnsi="Times New Roman"/>
              </w:rPr>
              <w:t>pisaniu z pamięci i 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AF38E7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AF38E7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AF38E7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zawsze poprawnie 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</w:t>
            </w:r>
            <w:r w:rsidR="004564DB">
              <w:rPr>
                <w:rFonts w:ascii="Times New Roman" w:hAnsi="Times New Roman"/>
              </w:rPr>
              <w:t xml:space="preserve">iu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nie zawsze przestrzega poprawności ortograficznej w poznanych wyrazach i nie zawsze stosuje poprawnie znaki interpunkcyjne oraz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</w:t>
            </w:r>
            <w:r w:rsidR="004564DB">
              <w:rPr>
                <w:rFonts w:ascii="Times New Roman" w:hAnsi="Times New Roman"/>
              </w:rPr>
              <w:t xml:space="preserve">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często nie przestrzega poprawności ortograficznej w poznanych wyrazach i stosowaniu poprawnie znaków interpunkcyjnych oraz poznanych skrótów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AF38E7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AF38E7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Niewłaściwie rozmieszcza tekst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</w:t>
            </w:r>
            <w:r w:rsidR="00F44BA0">
              <w:rPr>
                <w:rFonts w:ascii="Times New Roman" w:hAnsi="Times New Roman"/>
              </w:rPr>
              <w:t xml:space="preserve">opowiadania, opisu, </w:t>
            </w:r>
            <w:r w:rsidRPr="004377D4">
              <w:rPr>
                <w:rFonts w:ascii="Times New Roman" w:hAnsi="Times New Roman"/>
              </w:rPr>
              <w:t>notatki, życzeń, ogłoszenia, zaproszenia</w:t>
            </w:r>
            <w:r w:rsidR="00F44BA0">
              <w:rPr>
                <w:rFonts w:ascii="Times New Roman" w:hAnsi="Times New Roman"/>
              </w:rPr>
              <w:t>, podziękowania, listu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pisać z pamięci</w:t>
            </w:r>
            <w:r w:rsidR="004564DB">
              <w:rPr>
                <w:rFonts w:ascii="Times New Roman" w:hAnsi="Times New Roman"/>
              </w:rPr>
              <w:t xml:space="preserve"> i ze słuchu</w:t>
            </w:r>
            <w:r w:rsidRPr="004377D4">
              <w:rPr>
                <w:rFonts w:ascii="Times New Roman" w:hAnsi="Times New Roman"/>
              </w:rPr>
              <w:t xml:space="preserve">.  </w:t>
            </w:r>
          </w:p>
          <w:p w:rsidR="002E7410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</w:t>
            </w:r>
            <w:r w:rsidR="00AF38E7">
              <w:rPr>
                <w:rFonts w:ascii="Times New Roman" w:hAnsi="Times New Roman"/>
              </w:rPr>
              <w:t xml:space="preserve">episując tekst, </w:t>
            </w:r>
            <w:r>
              <w:rPr>
                <w:rFonts w:ascii="Times New Roman" w:hAnsi="Times New Roman"/>
              </w:rPr>
              <w:t>nie przestrzega poprawności ortograficznej w poznanych wyrazach, nie stosuje poprawnie znaków interpunkcyjnych i poznanych skrótów</w:t>
            </w:r>
            <w:r w:rsidR="002E7410"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="002E7410" w:rsidRPr="00E40F1A" w:rsidTr="00477185">
        <w:tc>
          <w:tcPr>
            <w:tcW w:w="12996" w:type="dxa"/>
            <w:gridSpan w:val="6"/>
            <w:shd w:val="clear" w:color="auto" w:fill="auto"/>
          </w:tcPr>
          <w:p w:rsid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  <w:p w:rsidR="00FB6612" w:rsidRPr="00E40F1A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samodzielnie wyróżnia w wypowiedziach zdania, w zdaniach </w:t>
            </w:r>
            <w:r w:rsidRPr="004377D4">
              <w:rPr>
                <w:rFonts w:ascii="Times New Roman" w:hAnsi="Times New Roman"/>
              </w:rPr>
              <w:lastRenderedPageBreak/>
              <w:t>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</w:t>
            </w:r>
            <w:r w:rsidR="00477185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bliskoznaczn</w:t>
            </w:r>
            <w:r w:rsidR="0047718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 Samodzielnie wyróżnia w wypowiedziach zdania, w zdaniach wyrazy, w wyrazach </w:t>
            </w:r>
            <w:r w:rsidRPr="004377D4">
              <w:rPr>
                <w:rFonts w:ascii="Times New Roman" w:hAnsi="Times New Roman"/>
              </w:rPr>
              <w:lastRenderedPageBreak/>
              <w:t>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samodzielnie wyróżnia w wypowiedziach zdania, w zdaniach </w:t>
            </w:r>
            <w:r w:rsidRPr="004377D4">
              <w:rPr>
                <w:rFonts w:ascii="Times New Roman" w:hAnsi="Times New Roman"/>
              </w:rPr>
              <w:lastRenderedPageBreak/>
              <w:t>wyrazy, w wyrazach samogłoski i spółgłoski. Najczęś</w:t>
            </w:r>
            <w:r w:rsidR="004564DB">
              <w:rPr>
                <w:rFonts w:ascii="Times New Roman" w:hAnsi="Times New Roman"/>
              </w:rPr>
              <w:t>ciej poprawnie</w:t>
            </w:r>
            <w:r w:rsidRPr="004377D4">
              <w:rPr>
                <w:rFonts w:ascii="Times New Roman" w:hAnsi="Times New Roman"/>
              </w:rPr>
              <w:t xml:space="preserve"> ws</w:t>
            </w:r>
            <w:r w:rsidR="004564DB">
              <w:rPr>
                <w:rFonts w:ascii="Times New Roman" w:hAnsi="Times New Roman"/>
              </w:rPr>
              <w:t xml:space="preserve">kazuje w zdaniach rzeczowniki, </w:t>
            </w:r>
            <w:r w:rsidRPr="004377D4">
              <w:rPr>
                <w:rFonts w:ascii="Times New Roman" w:hAnsi="Times New Roman"/>
              </w:rPr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</w:t>
            </w:r>
            <w:r w:rsidRPr="004377D4">
              <w:rPr>
                <w:rFonts w:ascii="Times New Roman" w:hAnsi="Times New Roman"/>
              </w:rPr>
              <w:lastRenderedPageBreak/>
              <w:t xml:space="preserve">wyrazach samogłoski i spółgłoski. Z niewielką </w:t>
            </w:r>
            <w:r w:rsidR="004564DB">
              <w:rPr>
                <w:rFonts w:ascii="Times New Roman" w:hAnsi="Times New Roman"/>
              </w:rPr>
              <w:t xml:space="preserve">pomocą </w:t>
            </w:r>
            <w:r w:rsidRPr="004377D4">
              <w:rPr>
                <w:rFonts w:ascii="Times New Roman" w:hAnsi="Times New Roman"/>
              </w:rPr>
              <w:t xml:space="preserve"> w</w:t>
            </w:r>
            <w:r w:rsidR="004564DB">
              <w:rPr>
                <w:rFonts w:ascii="Times New Roman" w:hAnsi="Times New Roman"/>
              </w:rPr>
              <w:t>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Tylko z pomocą wyróżnia w wypowiedziach zdania, w zdaniach wyrazy, w wyrazach </w:t>
            </w:r>
            <w:r w:rsidRPr="004377D4">
              <w:rPr>
                <w:rFonts w:ascii="Times New Roman" w:hAnsi="Times New Roman"/>
              </w:rPr>
              <w:lastRenderedPageBreak/>
              <w:t>samogłoski i spółgłoski. Tylko z</w:t>
            </w:r>
            <w:r w:rsidR="004564DB">
              <w:rPr>
                <w:rFonts w:ascii="Times New Roman" w:hAnsi="Times New Roman"/>
              </w:rPr>
              <w:t xml:space="preserve"> pomocą wskazuje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odróżnia w wypowiedziach zdań, wyrazów, sylab i głosek. Nie dzieli wyrazów na sylaby. </w:t>
            </w:r>
            <w:r w:rsidRPr="004377D4">
              <w:rPr>
                <w:rFonts w:ascii="Times New Roman" w:hAnsi="Times New Roman"/>
              </w:rPr>
              <w:lastRenderedPageBreak/>
              <w:t>Nie potrafi w</w:t>
            </w:r>
            <w:r w:rsidR="004564DB">
              <w:rPr>
                <w:rFonts w:ascii="Times New Roman" w:hAnsi="Times New Roman"/>
              </w:rPr>
              <w:t>skazać w zdaniach rzeczowników,</w:t>
            </w:r>
            <w:r w:rsidRPr="004377D4">
              <w:rPr>
                <w:rFonts w:ascii="Times New Roman" w:hAnsi="Times New Roman"/>
              </w:rPr>
              <w:t xml:space="preserve"> czasowników</w:t>
            </w:r>
            <w:r w:rsidR="004564DB">
              <w:rPr>
                <w:rFonts w:ascii="Times New Roman" w:hAnsi="Times New Roman"/>
              </w:rPr>
              <w:t xml:space="preserve"> i przymiotników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C768F9" w:rsidRPr="004377D4" w:rsidRDefault="00C768F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wyrazów o znaczeniu przeciwnym, wyrazów pokrewnych i o znaczeniu bliskoznacznym.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4377D4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F2DCE" w:rsidTr="00FB6612"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FF2DC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FF2DC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FF2DCE" w:rsidTr="00FB6612">
        <w:tc>
          <w:tcPr>
            <w:tcW w:w="2303" w:type="dxa"/>
            <w:shd w:val="clear" w:color="auto" w:fill="auto"/>
          </w:tcPr>
          <w:p w:rsidR="00ED2C98" w:rsidRDefault="00402B4D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Potrzebuje dużej pomocy</w:t>
            </w:r>
            <w:r w:rsidR="00A500E0">
              <w:rPr>
                <w:rFonts w:ascii="Times New Roman" w:hAnsi="Times New Roman"/>
              </w:rPr>
              <w:t>,</w:t>
            </w:r>
            <w:r w:rsidRPr="00FF2DCE">
              <w:rPr>
                <w:rFonts w:ascii="Times New Roman" w:hAnsi="Times New Roman"/>
              </w:rPr>
              <w:t xml:space="preserve"> określa</w:t>
            </w:r>
            <w:r w:rsidR="00A500E0">
              <w:rPr>
                <w:rFonts w:ascii="Times New Roman" w:hAnsi="Times New Roman"/>
              </w:rPr>
              <w:t>jąc</w:t>
            </w:r>
            <w:r w:rsidRPr="00FF2DCE">
              <w:rPr>
                <w:rFonts w:ascii="Times New Roman" w:hAnsi="Times New Roman"/>
              </w:rPr>
              <w:t xml:space="preserve"> wzajemne położeni</w:t>
            </w:r>
            <w:r w:rsidR="00A500E0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</w:t>
            </w:r>
            <w:r w:rsidR="00D750AC" w:rsidRPr="00FF2DCE">
              <w:rPr>
                <w:rFonts w:ascii="Times New Roman" w:hAnsi="Times New Roman"/>
              </w:rPr>
              <w:t>poję</w:t>
            </w:r>
            <w:r w:rsidR="00D750AC">
              <w:rPr>
                <w:rFonts w:ascii="Times New Roman" w:hAnsi="Times New Roman"/>
              </w:rPr>
              <w:t>ć</w:t>
            </w:r>
            <w:r w:rsidR="00D750AC" w:rsidRPr="00FF2DCE">
              <w:rPr>
                <w:rFonts w:ascii="Times New Roman" w:hAnsi="Times New Roman"/>
              </w:rPr>
              <w:t xml:space="preserve">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Nie określa położenia przedmiotów względem siebie.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E7410" w:rsidRPr="008F1EB1" w:rsidTr="00FB6612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77317A" w:rsidTr="00FB6612"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2E7410" w:rsidRPr="0077317A" w:rsidRDefault="002E7410" w:rsidP="00C063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popełnia liczne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często popełnia błędy; ma trudności ze stosowaniem znaków &lt;, =, &gt;.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4377D4" w:rsidTr="00FB6612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</w:t>
            </w:r>
            <w:r w:rsidRPr="004377D4">
              <w:rPr>
                <w:rFonts w:ascii="Times New Roman" w:hAnsi="Times New Roman"/>
              </w:rPr>
              <w:lastRenderedPageBreak/>
              <w:t xml:space="preserve">liczby odejmuje w pamięci: liczbę jednocyfrową, liczbę 10 </w:t>
            </w:r>
            <w:r w:rsidR="003C4797">
              <w:rPr>
                <w:rFonts w:ascii="Times New Roman" w:hAnsi="Times New Roman"/>
              </w:rPr>
              <w:t xml:space="preserve">oraz liczby dwucyfrowe </w:t>
            </w:r>
            <w:r w:rsidRPr="004377D4">
              <w:rPr>
                <w:rFonts w:ascii="Times New Roman" w:hAnsi="Times New Roman"/>
              </w:rPr>
              <w:t xml:space="preserve">w poznanym </w:t>
            </w:r>
            <w:r w:rsidR="003C4797">
              <w:rPr>
                <w:rFonts w:ascii="Times New Roman" w:hAnsi="Times New Roman"/>
              </w:rPr>
              <w:t xml:space="preserve">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</w:t>
            </w:r>
            <w:r w:rsidRPr="004377D4">
              <w:rPr>
                <w:rFonts w:ascii="Times New Roman" w:hAnsi="Times New Roman"/>
              </w:rPr>
              <w:lastRenderedPageBreak/>
              <w:t xml:space="preserve">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="003C4797" w:rsidRPr="004377D4">
              <w:rPr>
                <w:rFonts w:ascii="Times New Roman" w:hAnsi="Times New Roman"/>
              </w:rPr>
              <w:t xml:space="preserve"> </w:t>
            </w:r>
            <w:r w:rsidR="003C4797">
              <w:rPr>
                <w:rFonts w:ascii="Times New Roman" w:hAnsi="Times New Roman"/>
              </w:rPr>
              <w:t xml:space="preserve">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</w:t>
            </w:r>
            <w:r w:rsidRPr="004377D4">
              <w:rPr>
                <w:rFonts w:ascii="Times New Roman" w:hAnsi="Times New Roman"/>
              </w:rPr>
              <w:lastRenderedPageBreak/>
              <w:t xml:space="preserve">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="003C4797" w:rsidRPr="004377D4">
              <w:rPr>
                <w:rFonts w:ascii="Times New Roman" w:hAnsi="Times New Roman"/>
              </w:rPr>
              <w:t xml:space="preserve"> </w:t>
            </w:r>
            <w:r w:rsidR="003C4797">
              <w:rPr>
                <w:rFonts w:ascii="Times New Roman" w:hAnsi="Times New Roman"/>
              </w:rPr>
              <w:t xml:space="preserve">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</w:t>
            </w:r>
            <w:r w:rsidRPr="004377D4">
              <w:rPr>
                <w:rFonts w:ascii="Times New Roman" w:hAnsi="Times New Roman"/>
              </w:rPr>
              <w:lastRenderedPageBreak/>
              <w:t xml:space="preserve">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="003C4797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</w:t>
            </w:r>
            <w:r w:rsidRPr="004377D4">
              <w:rPr>
                <w:rFonts w:ascii="Times New Roman" w:hAnsi="Times New Roman"/>
              </w:rPr>
              <w:lastRenderedPageBreak/>
              <w:t xml:space="preserve">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="003C4797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często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</w:t>
            </w:r>
            <w:r w:rsidRPr="004377D4">
              <w:rPr>
                <w:rFonts w:ascii="Times New Roman" w:hAnsi="Times New Roman"/>
              </w:rPr>
              <w:lastRenderedPageBreak/>
              <w:t xml:space="preserve">poznanym zakresie liczbowym. </w:t>
            </w:r>
          </w:p>
        </w:tc>
      </w:tr>
      <w:tr w:rsidR="002E7410" w:rsidRPr="0077317A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2E7410" w:rsidRPr="0077317A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EF1DA9" w:rsidTr="00FB6612"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Naprowadzony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Tylko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</w:t>
            </w:r>
            <w:r w:rsidR="003C4797">
              <w:rPr>
                <w:rFonts w:ascii="Times New Roman" w:hAnsi="Times New Roman"/>
              </w:rPr>
              <w:t>potrafi dokonać analizy zadania, ułożyć treści zadania i rozwiązać prostego zadania tekstowego</w:t>
            </w:r>
            <w:r w:rsidRPr="00EF1DA9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:rsidTr="00FB6612"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,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rozpoznaje – w naturalnym otoczeniu i na 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3C4797" w:rsidRDefault="002E7410" w:rsidP="003C479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po naprowadzeniu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  <w:r w:rsidR="003C4797"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Nie zawsze dostrzega symetrię w środowisku przyrodniczym, w sztuce użytkowej i innych wytworach </w:t>
            </w:r>
            <w:r w:rsidRPr="002B4F18">
              <w:rPr>
                <w:rFonts w:ascii="Times New Roman" w:hAnsi="Times New Roman"/>
              </w:rPr>
              <w:lastRenderedPageBreak/>
              <w:t>człowieka obecnych w otoczeniu dziecka.</w:t>
            </w:r>
          </w:p>
        </w:tc>
        <w:tc>
          <w:tcPr>
            <w:tcW w:w="2303" w:type="dxa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na rysunkach – figur geometrycznych: prostokątów, kwadratów, trójkątów, kół; wyodrębnianiem tych figur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tylko z pomocą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</w:t>
            </w:r>
            <w:r w:rsidR="003C4797">
              <w:rPr>
                <w:rFonts w:ascii="Times New Roman" w:hAnsi="Times New Roman"/>
              </w:rPr>
              <w:t xml:space="preserve">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rozpoznaje podstawowych figur geometrycznych.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Nie potrafi mierzyć odcinków</w:t>
            </w:r>
            <w:r w:rsidR="003C4797">
              <w:rPr>
                <w:rFonts w:ascii="Times New Roman" w:hAnsi="Times New Roman"/>
              </w:rPr>
              <w:t xml:space="preserve"> i posługiwać się poznanymi miarami </w:t>
            </w:r>
            <w:r w:rsidR="003C4797" w:rsidRPr="007C49D2">
              <w:rPr>
                <w:rFonts w:ascii="Times New Roman" w:hAnsi="Times New Roman"/>
                <w:i/>
              </w:rPr>
              <w:t>metr</w:t>
            </w:r>
            <w:r w:rsidR="003C4797">
              <w:rPr>
                <w:rFonts w:ascii="Times New Roman" w:hAnsi="Times New Roman"/>
              </w:rPr>
              <w:t xml:space="preserve">, </w:t>
            </w:r>
            <w:r w:rsidR="003C4797" w:rsidRPr="007C49D2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  i wyjaśnić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zmierzyć obwodu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2E7410" w:rsidRPr="00637E8B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:rsidTr="00FB6612"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>minały monet i banknot</w:t>
            </w:r>
            <w:r w:rsidR="00E276AD">
              <w:rPr>
                <w:rFonts w:ascii="Times New Roman" w:hAnsi="Times New Roman"/>
              </w:rPr>
              <w:t>ów</w:t>
            </w:r>
            <w:r w:rsidR="005A71E7">
              <w:rPr>
                <w:rFonts w:ascii="Times New Roman" w:hAnsi="Times New Roman"/>
              </w:rPr>
              <w:t xml:space="preserve"> oraz wskazuje różnice ich si</w:t>
            </w:r>
            <w:r w:rsidR="007C49D2">
              <w:rPr>
                <w:rFonts w:ascii="Times New Roman" w:hAnsi="Times New Roman"/>
              </w:rPr>
              <w:t>ły</w:t>
            </w:r>
            <w:r w:rsidR="005A71E7">
              <w:rPr>
                <w:rFonts w:ascii="Times New Roman" w:hAnsi="Times New Roman"/>
              </w:rPr>
              <w:t xml:space="preserve"> nabywczej.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 w:rsidR="007C49D2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7C49D2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 xml:space="preserve">ich siły </w:t>
            </w:r>
            <w:r w:rsidR="005A71E7">
              <w:rPr>
                <w:rFonts w:ascii="Times New Roman" w:hAnsi="Times New Roman"/>
              </w:rPr>
              <w:t>nabywczej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="007C49D2" w:rsidRPr="002B4F18">
              <w:rPr>
                <w:rFonts w:ascii="Times New Roman" w:hAnsi="Times New Roman"/>
              </w:rPr>
              <w:t>;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 w:rsidRPr="002B4F18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 xml:space="preserve">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>ich siły</w:t>
            </w:r>
            <w:r w:rsidR="005A71E7">
              <w:rPr>
                <w:rFonts w:ascii="Times New Roman" w:hAnsi="Times New Roman"/>
              </w:rPr>
              <w:t xml:space="preserve"> nabywczej.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Zazwyczaj poprawnie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 w:rsidRPr="002B4F18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stara się </w:t>
            </w:r>
            <w:r w:rsidRPr="002B4F18">
              <w:rPr>
                <w:rFonts w:ascii="Times New Roman" w:hAnsi="Times New Roman"/>
              </w:rPr>
              <w:t>przekształca</w:t>
            </w:r>
            <w:r w:rsidR="00EF01E6">
              <w:rPr>
                <w:rFonts w:ascii="Times New Roman" w:hAnsi="Times New Roman"/>
              </w:rPr>
              <w:t>ć</w:t>
            </w:r>
            <w:r w:rsidRPr="002B4F18">
              <w:rPr>
                <w:rFonts w:ascii="Times New Roman" w:hAnsi="Times New Roman"/>
              </w:rPr>
              <w:t xml:space="preserve">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ale czasem popełnia błędy</w:t>
            </w:r>
            <w:r w:rsidR="005A71E7">
              <w:rPr>
                <w:rFonts w:ascii="Times New Roman" w:hAnsi="Times New Roman"/>
              </w:rPr>
              <w:t xml:space="preserve">, stara się wskazać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czasem popełnia błędy.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Odczytuje i zapisuje znaki rzymskie co najmniej do XII, ale czasem </w:t>
            </w:r>
            <w:r w:rsidR="008F79E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myli.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="008F79E1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</w:t>
            </w:r>
            <w:r w:rsidR="008F79E1">
              <w:rPr>
                <w:rFonts w:ascii="Times New Roman" w:hAnsi="Times New Roman"/>
              </w:rPr>
              <w:t>yw</w:t>
            </w:r>
            <w:r w:rsidRPr="002B4F18">
              <w:rPr>
                <w:rFonts w:ascii="Times New Roman" w:hAnsi="Times New Roman"/>
              </w:rPr>
              <w:t>ać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 w:rsidRPr="002B4F18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2E7410" w:rsidP="008F79E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ze znaczną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czasem popełnia błędy</w:t>
            </w:r>
            <w:r w:rsidR="005A71E7">
              <w:rPr>
                <w:rFonts w:ascii="Times New Roman" w:hAnsi="Times New Roman"/>
              </w:rPr>
              <w:t xml:space="preserve">, z pomocą wskazuje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Odczytuje i zapisuje znaki rzymskie co najmniej do XII, ale często popełnia błędy.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E276AD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E276A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 w:rsidRPr="002B4F18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EF01E6">
              <w:rPr>
                <w:rFonts w:ascii="Times New Roman" w:hAnsi="Times New Roman"/>
              </w:rPr>
              <w:t>, ale często popełnia błędy</w:t>
            </w:r>
            <w:r w:rsidR="00E276AD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tylko z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użyć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potrafi zastosować umiejętności matematycznych w sytuacjach życ</w:t>
            </w:r>
            <w:r>
              <w:rPr>
                <w:rFonts w:ascii="Times New Roman" w:hAnsi="Times New Roman"/>
              </w:rPr>
              <w:t xml:space="preserve">iowych: </w:t>
            </w:r>
            <w:r w:rsidRPr="002B4F18">
              <w:rPr>
                <w:rFonts w:ascii="Times New Roman" w:hAnsi="Times New Roman"/>
              </w:rPr>
              <w:t xml:space="preserve"> ob</w:t>
            </w:r>
            <w:r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najwyższy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wysoki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średni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niski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bardzo niski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402B4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najniższy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08663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2E7410" w:rsidRPr="0008663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FC00D9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>,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>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2E7410" w:rsidRPr="00FA57A5" w:rsidRDefault="002E7410" w:rsidP="00C063B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wyjaśniać,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obiektywnie oceniać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C43E06"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 </w:t>
            </w:r>
            <w:r w:rsidR="00C5580A">
              <w:rPr>
                <w:color w:val="auto"/>
                <w:sz w:val="22"/>
                <w:szCs w:val="22"/>
              </w:rPr>
              <w:t>i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 niewielką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 </w:t>
            </w:r>
            <w:r w:rsidR="00C5580A">
              <w:rPr>
                <w:color w:val="auto"/>
                <w:sz w:val="22"/>
                <w:szCs w:val="22"/>
              </w:rPr>
              <w:t>oraz stara się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ze zrozumieniem,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Często ma problem z przyjmowaniem konsekwencji swojego uczestnictwa w grupie i własnego w niej postępowania w odniesieniu do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>niechętnie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E7410" w:rsidRPr="00FA57A5" w:rsidRDefault="00C5580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</w:t>
            </w:r>
            <w:r w:rsidR="002E7410" w:rsidRPr="00FA57A5">
              <w:rPr>
                <w:color w:val="auto"/>
                <w:sz w:val="22"/>
                <w:szCs w:val="22"/>
              </w:rPr>
              <w:t>ie potrafi ocenić swojego zachowania i zachowania innych</w:t>
            </w:r>
            <w:r w:rsidR="004D102C">
              <w:rPr>
                <w:color w:val="auto"/>
                <w:sz w:val="22"/>
                <w:szCs w:val="22"/>
              </w:rPr>
              <w:t xml:space="preserve"> osób</w:t>
            </w:r>
            <w:r w:rsidR="002E7410"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2E7410" w:rsidRPr="005806F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2E7410" w:rsidRPr="005806F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Interesująco opowiada o legendarny</w:t>
            </w:r>
            <w:r w:rsidR="003F0938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 </w:t>
            </w:r>
            <w:r w:rsidR="003F0938">
              <w:rPr>
                <w:rFonts w:ascii="Times New Roman" w:hAnsi="Times New Roman"/>
              </w:rPr>
              <w:t>początkach</w:t>
            </w:r>
            <w:r>
              <w:rPr>
                <w:rFonts w:ascii="Times New Roman" w:hAnsi="Times New Roman"/>
              </w:rPr>
              <w:t xml:space="preserve"> państwa polskiego i prezentuje wybrane legendy dotyczące regionu, w którym mieszka. 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 xml:space="preserve">, wymienia nazwiska pierwszego władcy i króla Polski, obecnego </w:t>
            </w:r>
            <w:r w:rsidR="00C5580A">
              <w:rPr>
                <w:rFonts w:ascii="Times New Roman" w:hAnsi="Times New Roman"/>
              </w:rPr>
              <w:lastRenderedPageBreak/>
              <w:t>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Interesująco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 xml:space="preserve">, wymienia nazwiska pierwszego władcy i króla Polski, obecnego </w:t>
            </w:r>
            <w:r w:rsidR="00C5580A">
              <w:rPr>
                <w:rFonts w:ascii="Times New Roman" w:hAnsi="Times New Roman"/>
              </w:rPr>
              <w:lastRenderedPageBreak/>
              <w:t>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Opowiada w skróconej formie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 xml:space="preserve"> oraz wymienia nazwiska pierwszego władcy i króla Polski, obecnego </w:t>
            </w:r>
            <w:r w:rsidR="00C5580A">
              <w:rPr>
                <w:rFonts w:ascii="Times New Roman" w:hAnsi="Times New Roman"/>
              </w:rPr>
              <w:lastRenderedPageBreak/>
              <w:t>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świadomie uczestniczyć w </w:t>
            </w:r>
            <w:r w:rsidR="003F0938">
              <w:rPr>
                <w:rFonts w:ascii="Times New Roman" w:hAnsi="Times New Roman"/>
              </w:rPr>
              <w:t>obchodach świąt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 xml:space="preserve"> oraz wymienia nazwiska pierwszego władcy i króla Polski, obecnego </w:t>
            </w:r>
            <w:r w:rsidR="005F3BFB">
              <w:rPr>
                <w:rFonts w:ascii="Times New Roman" w:hAnsi="Times New Roman"/>
              </w:rPr>
              <w:lastRenderedPageBreak/>
              <w:t>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</w:t>
            </w:r>
            <w:r w:rsidR="003F0938">
              <w:rPr>
                <w:rFonts w:ascii="Times New Roman" w:hAnsi="Times New Roman"/>
              </w:rPr>
              <w:t>obchodach świąt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zachować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 xml:space="preserve">, tylko z pomocą wymienia nazwiska pierwszego władcy i króla Polski, obecnego </w:t>
            </w:r>
            <w:r w:rsidR="005F3BFB">
              <w:rPr>
                <w:rFonts w:ascii="Times New Roman" w:hAnsi="Times New Roman"/>
              </w:rPr>
              <w:lastRenderedPageBreak/>
              <w:t>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C5580A" w:rsidRDefault="00C5580A" w:rsidP="00C558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zna legend związanych z powstaniem państwa polskiego i legendy dotyczącej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rozpoznaje symboli narodowych, nie wykonuje prac związanych ze świętami narodowymi, nie stosuje się do poznanych zasad w stosunku do symboli narodowych.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wielkich Polaków.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rozwiązywać różne 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</w:t>
            </w:r>
            <w:r w:rsidRPr="00FA57A5">
              <w:rPr>
                <w:rFonts w:ascii="Times New Roman" w:hAnsi="Times New Roman"/>
              </w:rPr>
              <w:lastRenderedPageBreak/>
              <w:t xml:space="preserve">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i wyróżnia </w:t>
            </w:r>
            <w:r w:rsidRPr="00FA57A5">
              <w:rPr>
                <w:rFonts w:ascii="Times New Roman" w:hAnsi="Times New Roman"/>
              </w:rPr>
              <w:lastRenderedPageBreak/>
              <w:t>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i wyróżnia </w:t>
            </w:r>
            <w:r w:rsidRPr="00FA57A5">
              <w:rPr>
                <w:rFonts w:ascii="Times New Roman" w:hAnsi="Times New Roman"/>
              </w:rPr>
              <w:lastRenderedPageBreak/>
              <w:t>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 w:rsidR="0082203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</w:t>
            </w:r>
            <w:r w:rsidRPr="00FA57A5">
              <w:rPr>
                <w:rFonts w:ascii="Times New Roman" w:hAnsi="Times New Roman"/>
              </w:rPr>
              <w:lastRenderedPageBreak/>
              <w:t>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rozpoznaje i wyróżnia </w:t>
            </w:r>
            <w:r w:rsidRPr="00FA57A5">
              <w:rPr>
                <w:rFonts w:ascii="Times New Roman" w:hAnsi="Times New Roman"/>
              </w:rPr>
              <w:lastRenderedPageBreak/>
              <w:t>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</w:t>
            </w:r>
            <w:r w:rsidRPr="00FA57A5">
              <w:rPr>
                <w:rFonts w:ascii="Times New Roman" w:hAnsi="Times New Roman"/>
              </w:rPr>
              <w:lastRenderedPageBreak/>
              <w:t xml:space="preserve">proponowanych na zajęciach.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2E7410" w:rsidRPr="007F2CDE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się do zasad bezpieczeństwa w szkole, odnajduje drogę ewakuacyjną; </w:t>
            </w:r>
            <w:r w:rsidRPr="00FA57A5">
              <w:rPr>
                <w:rFonts w:ascii="Times New Roman" w:hAnsi="Times New Roman"/>
              </w:rPr>
              <w:lastRenderedPageBreak/>
              <w:t>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się do zasad bezpieczeństwa w szkole, odnajduje drogę ewakuacyjną; </w:t>
            </w:r>
            <w:r w:rsidRPr="00FA57A5">
              <w:rPr>
                <w:rFonts w:ascii="Times New Roman" w:hAnsi="Times New Roman"/>
              </w:rPr>
              <w:lastRenderedPageBreak/>
              <w:t>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się do zasad bezpieczeństwa w </w:t>
            </w:r>
            <w:r w:rsidRPr="00FA57A5">
              <w:rPr>
                <w:rFonts w:ascii="Times New Roman" w:hAnsi="Times New Roman"/>
              </w:rPr>
              <w:lastRenderedPageBreak/>
              <w:t>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Wymaga pomocy w zakresie dba</w:t>
            </w:r>
            <w:r w:rsidR="008F5249">
              <w:rPr>
                <w:rFonts w:ascii="Times New Roman" w:hAnsi="Times New Roman"/>
              </w:rPr>
              <w:t>nia</w:t>
            </w:r>
            <w:r w:rsidRPr="00FA57A5">
              <w:rPr>
                <w:rFonts w:ascii="Times New Roman" w:hAnsi="Times New Roman"/>
              </w:rPr>
              <w:t xml:space="preserve">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pomocy, by  omówić sposób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</w:t>
            </w:r>
            <w:r w:rsidRPr="008F5249">
              <w:rPr>
                <w:rFonts w:ascii="Times New Roman" w:hAnsi="Times New Roman"/>
              </w:rPr>
              <w:t>diety d</w:t>
            </w:r>
            <w:r w:rsidR="008F5249" w:rsidRPr="008F5249"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Stara się stosować do zasad bezpieczeństwa w szkole, odnajduje drogę ewakuacyjną,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8F5249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Czasem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367121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367121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 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Ma problem z dba</w:t>
            </w:r>
            <w:r w:rsidR="00C4186D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o higienę oraz estetykę własną i otoczenia.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</w:t>
            </w:r>
            <w:r w:rsidR="00C4186D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</w:t>
            </w:r>
            <w:r w:rsidR="00C4186D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odpowiedniej diety </w:t>
            </w:r>
            <w:r w:rsidR="00C4186D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zawsze stosuje się do zasad bezpieczeństwa w szkole, odnajduje drogę ewakuacyjną i </w:t>
            </w:r>
            <w:r w:rsidR="00C4186D">
              <w:rPr>
                <w:rFonts w:ascii="Times New Roman" w:hAnsi="Times New Roman"/>
              </w:rPr>
              <w:t>nie zawsze przestrzega</w:t>
            </w:r>
            <w:r w:rsidRPr="00FA57A5">
              <w:rPr>
                <w:rFonts w:ascii="Times New Roman" w:hAnsi="Times New Roman"/>
              </w:rPr>
              <w:t xml:space="preserve"> zasad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</w:t>
            </w:r>
            <w:r w:rsidR="00C4186D">
              <w:rPr>
                <w:rFonts w:ascii="Times New Roman" w:hAnsi="Times New Roman"/>
              </w:rPr>
              <w:t>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C4186D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C4186D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="006714E3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714E3">
              <w:rPr>
                <w:rFonts w:ascii="Times New Roman" w:hAnsi="Times New Roman"/>
              </w:rPr>
              <w:t>Ma</w:t>
            </w:r>
            <w:r>
              <w:rPr>
                <w:rFonts w:ascii="Times New Roman" w:hAnsi="Times New Roman"/>
              </w:rPr>
              <w:t xml:space="preserve"> bogatą wiedzę </w:t>
            </w:r>
            <w:r w:rsidR="006714E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charakterystycznych dla Polski dyscyplin</w:t>
            </w:r>
            <w:r w:rsidR="006714E3">
              <w:rPr>
                <w:rFonts w:ascii="Times New Roman" w:hAnsi="Times New Roman"/>
              </w:rPr>
              <w:t>ach</w:t>
            </w:r>
            <w:r>
              <w:rPr>
                <w:rFonts w:ascii="Times New Roman" w:hAnsi="Times New Roman"/>
              </w:rPr>
              <w:t xml:space="preserve"> sportowych</w:t>
            </w:r>
            <w:r w:rsidR="006714E3">
              <w:rPr>
                <w:rFonts w:ascii="Times New Roman" w:hAnsi="Times New Roman"/>
              </w:rPr>
              <w:t xml:space="preserve"> i dzieli się nią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781BAA" w:rsidRPr="00FA57A5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przedstawia położenie Ziemi w Układzie Słonecznym.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  <w:p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bogatą wiedzę o charakterystycznych dla Polski dyscyplinach sportowych i dzieli się nią.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Samodzielnie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  <w:p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wiedzę o charakterystycznych dla Polski dyscyplinach sportowych i dzieli się nią.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wskazuje na mapie </w:t>
            </w:r>
            <w:r w:rsidRPr="00FA57A5">
              <w:rPr>
                <w:rFonts w:ascii="Times New Roman" w:hAnsi="Times New Roman"/>
              </w:rPr>
              <w:lastRenderedPageBreak/>
              <w:t>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Przedstawia  charakterystyczne dla Polski dyscypliny sportowe.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Z niewielką pomocą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wskazuje na mapie </w:t>
            </w:r>
            <w:r w:rsidRPr="00FA57A5">
              <w:rPr>
                <w:rFonts w:ascii="Times New Roman" w:hAnsi="Times New Roman"/>
              </w:rPr>
              <w:lastRenderedPageBreak/>
              <w:t>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6714E3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 charakterystyczne dla Polski dyscypliny sportowe.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potrafi pracować z mapą w zakresie określonym podstawą programową.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A57A5" w:rsidTr="00402B4D"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402B4D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</w:t>
            </w:r>
            <w:r w:rsidRPr="00FA57A5">
              <w:rPr>
                <w:rFonts w:ascii="Times New Roman" w:hAnsi="Times New Roman"/>
              </w:rPr>
              <w:lastRenderedPageBreak/>
              <w:t>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2E7410"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symetryczne.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Odmawia wypowiedzi na temat oglądanych prac plastycznych i dzieł artystycznych, nie wyodrębnia w nich wskazanych elementów. 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Osiągnięcia w zakresie działalności </w:t>
            </w:r>
            <w:r w:rsidR="00C40B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ekspresji twórczej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402B4D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prace, modele, rekwizyty, </w:t>
            </w:r>
            <w:r w:rsidRPr="006F03ED">
              <w:rPr>
                <w:rFonts w:ascii="Times New Roman" w:hAnsi="Times New Roman"/>
              </w:rPr>
              <w:lastRenderedPageBreak/>
              <w:t>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</w:t>
            </w:r>
            <w:r w:rsidR="00DA7B22">
              <w:rPr>
                <w:rFonts w:ascii="Times New Roman" w:hAnsi="Times New Roman"/>
              </w:rPr>
              <w:t xml:space="preserve">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="00D80B5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prace, modele, rekwizyty, </w:t>
            </w:r>
            <w:r w:rsidRPr="006F03ED">
              <w:rPr>
                <w:rFonts w:ascii="Times New Roman" w:hAnsi="Times New Roman"/>
              </w:rPr>
              <w:lastRenderedPageBreak/>
              <w:t>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="00D80B5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wydziera, wycina, składa, przylepia, wykorzystując gazetę, papier kolorowy, makulaturę, karton, ścinki tekstylne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="00D80B5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rys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mal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80B5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D80B50">
              <w:rPr>
                <w:rFonts w:ascii="Times New Roman" w:hAnsi="Times New Roman"/>
              </w:rPr>
              <w:t>używając</w:t>
            </w:r>
            <w:r w:rsidR="00D80B5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</w:t>
            </w:r>
            <w:r w:rsidR="003B46EF">
              <w:rPr>
                <w:rFonts w:ascii="Times New Roman" w:hAnsi="Times New Roman"/>
              </w:rPr>
              <w:t xml:space="preserve"> oraz korzystając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402B4D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nazywa dziedziny sztuk </w:t>
            </w:r>
            <w:r w:rsidRPr="006F03ED">
              <w:rPr>
                <w:rFonts w:ascii="Times New Roman" w:hAnsi="Times New Roman"/>
              </w:rPr>
              <w:lastRenderedPageBreak/>
              <w:t>plastycznych, np. malarstwo</w:t>
            </w:r>
            <w:r w:rsidR="003B46EF">
              <w:rPr>
                <w:rFonts w:ascii="Times New Roman" w:hAnsi="Times New Roman"/>
              </w:rPr>
              <w:t>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nazywa dziedziny sztuk </w:t>
            </w:r>
            <w:r w:rsidRPr="006F03ED">
              <w:rPr>
                <w:rFonts w:ascii="Times New Roman" w:hAnsi="Times New Roman"/>
              </w:rPr>
              <w:lastRenderedPageBreak/>
              <w:t>plastycznych, np. malarstwo</w:t>
            </w:r>
            <w:r w:rsidR="003B46EF">
              <w:rPr>
                <w:rFonts w:ascii="Times New Roman" w:hAnsi="Times New Roman"/>
              </w:rPr>
              <w:t>, rzeźbę,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poprawnie nazywa dziedziny sz</w:t>
            </w:r>
            <w:r w:rsidR="003B46EF">
              <w:rPr>
                <w:rFonts w:ascii="Times New Roman" w:hAnsi="Times New Roman"/>
              </w:rPr>
              <w:t xml:space="preserve">tuk </w:t>
            </w:r>
            <w:r w:rsidR="003B46EF">
              <w:rPr>
                <w:rFonts w:ascii="Times New Roman" w:hAnsi="Times New Roman"/>
              </w:rPr>
              <w:lastRenderedPageBreak/>
              <w:t>plastycznych, np. malarstwo,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nazywa dziedziny </w:t>
            </w:r>
            <w:r w:rsidRPr="006F03ED">
              <w:rPr>
                <w:rFonts w:ascii="Times New Roman" w:hAnsi="Times New Roman"/>
              </w:rPr>
              <w:lastRenderedPageBreak/>
              <w:t>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nazywa dziedziny </w:t>
            </w:r>
            <w:r w:rsidRPr="006F03ED">
              <w:rPr>
                <w:rFonts w:ascii="Times New Roman" w:hAnsi="Times New Roman"/>
              </w:rPr>
              <w:lastRenderedPageBreak/>
              <w:t>sz</w:t>
            </w:r>
            <w:r w:rsidR="003B46EF">
              <w:rPr>
                <w:rFonts w:ascii="Times New Roman" w:hAnsi="Times New Roman"/>
              </w:rPr>
              <w:t xml:space="preserve">tuk plastycznych, np. malarstwo, rzeźbę.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nazwać podstawowych dziedzin sztuk </w:t>
            </w:r>
            <w:r w:rsidRPr="006F03ED">
              <w:rPr>
                <w:rFonts w:ascii="Times New Roman" w:hAnsi="Times New Roman"/>
              </w:rPr>
              <w:lastRenderedPageBreak/>
              <w:t xml:space="preserve">plastycznych i gatunków dzieł malarskich. </w:t>
            </w:r>
          </w:p>
        </w:tc>
      </w:tr>
    </w:tbl>
    <w:p w:rsidR="002E7410" w:rsidRDefault="002E7410" w:rsidP="002E7410">
      <w:pPr>
        <w:rPr>
          <w:b/>
          <w:u w:val="single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2E7410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ED2C98" w:rsidRDefault="00402B4D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</w:t>
            </w:r>
            <w:r w:rsidRPr="006F03ED">
              <w:rPr>
                <w:rFonts w:ascii="Times New Roman" w:hAnsi="Times New Roman"/>
              </w:rPr>
              <w:lastRenderedPageBreak/>
              <w:t xml:space="preserve">zachowanie bezpieczeństwa z uwzględnieniem selekcji informacji, wykonywania czynności użytecznych lub potrzebnych.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wyjaśnia znaczenie oraz konieczność zachowania ładu, porządku i dobrej organizacji miejsca </w:t>
            </w:r>
            <w:r w:rsidRPr="006F03ED">
              <w:rPr>
                <w:rFonts w:ascii="Times New Roman" w:hAnsi="Times New Roman"/>
              </w:rPr>
              <w:lastRenderedPageBreak/>
              <w:t>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2E7410" w:rsidRPr="008F1EB1" w:rsidTr="00D50C00">
        <w:tc>
          <w:tcPr>
            <w:tcW w:w="14220" w:type="dxa"/>
            <w:gridSpan w:val="12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74" w:type="dxa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 w:rsidRPr="00FC0839">
              <w:rPr>
                <w:rFonts w:ascii="Times New Roman" w:hAnsi="Times New Roman"/>
              </w:rPr>
              <w:t>- Samodzielnie i poprawnie odczytuje podstawowe informacje techniczne i stosuje w</w:t>
            </w:r>
            <w:r>
              <w:rPr>
                <w:rFonts w:ascii="Times New Roman" w:hAnsi="Times New Roman"/>
              </w:rPr>
              <w:t xml:space="preserve">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Samodzielnie i poprawnie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Najczęściej samodzielnie i poprawnie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 naprowadzeniu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Tylko z pomocą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potrafi odczytać podstawowych informacji technicznych i zastosować w działaniu sposobów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2E7410" w:rsidRPr="008F1EB1" w:rsidTr="00D50C00">
        <w:tc>
          <w:tcPr>
            <w:tcW w:w="14220" w:type="dxa"/>
            <w:gridSpan w:val="12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74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1B337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</w:t>
            </w:r>
            <w:r w:rsidRPr="006F03ED">
              <w:rPr>
                <w:rFonts w:ascii="Times New Roman" w:hAnsi="Times New Roman"/>
              </w:rPr>
              <w:t xml:space="preserve">posługuje się prostymi narzędziami pomiarowymi.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1B337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="00D50C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prostymi narzędziami pomiarowymi.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 w:rsidR="00D50C00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Pr="006F03ED">
              <w:rPr>
                <w:rFonts w:ascii="Times New Roman" w:hAnsi="Times New Roman"/>
              </w:rPr>
              <w:t>prostymi narzędziami pomiarowymi.</w:t>
            </w:r>
          </w:p>
        </w:tc>
        <w:tc>
          <w:tcPr>
            <w:tcW w:w="2374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D50C0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posłu</w:t>
            </w:r>
            <w:r w:rsidR="00D50C00">
              <w:rPr>
                <w:rFonts w:ascii="Times New Roman" w:hAnsi="Times New Roman"/>
              </w:rPr>
              <w:t>guje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wyjaśnić</w:t>
            </w:r>
            <w:r w:rsidRPr="006F03ED">
              <w:rPr>
                <w:rFonts w:ascii="Times New Roman" w:hAnsi="Times New Roman"/>
                <w:b/>
              </w:rPr>
              <w:t xml:space="preserve"> </w:t>
            </w:r>
            <w:r w:rsidRPr="006F03ED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 w:rsidR="00D50C00">
              <w:rPr>
                <w:rFonts w:ascii="Times New Roman" w:hAnsi="Times New Roman"/>
              </w:rPr>
              <w:t xml:space="preserve"> do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 w:rsidR="002E7410" w:rsidRPr="00B2222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2E7410" w:rsidRPr="00B22221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</w:t>
            </w:r>
            <w:r w:rsidR="00E155E1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 xml:space="preserve">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Zgodnie współpracuje z uczniami, wymienia się z nimi pomysłami i doświadczeniami, wykorzystując </w:t>
            </w:r>
            <w:r w:rsidR="001C1016">
              <w:rPr>
                <w:rFonts w:ascii="Times New Roman" w:hAnsi="Times New Roman"/>
              </w:rPr>
              <w:t>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</w:t>
            </w:r>
            <w:r w:rsidR="00E155E1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1C1016">
              <w:rPr>
                <w:rFonts w:ascii="Times New Roman" w:hAnsi="Times New Roman"/>
              </w:rPr>
              <w:t xml:space="preserve">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1C1016">
              <w:rPr>
                <w:rFonts w:ascii="Times New Roman" w:hAnsi="Times New Roman"/>
              </w:rPr>
              <w:t>iami,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1C1016">
              <w:rPr>
                <w:rFonts w:ascii="Times New Roman" w:hAnsi="Times New Roman"/>
              </w:rPr>
              <w:t>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Tylko z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współpracuje w czasie zajęć w pracach zespołowych, wymagają</w:t>
            </w:r>
            <w:r w:rsidR="001C1016">
              <w:rPr>
                <w:rFonts w:ascii="Times New Roman" w:hAnsi="Times New Roman"/>
              </w:rPr>
              <w:t>cych wykorzystania technologii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4C7277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posługuje się udostępnioną mu technologią zgodnie z ustalo</w:t>
            </w:r>
            <w:r w:rsidR="001C1016">
              <w:rPr>
                <w:rFonts w:ascii="Times New Roman" w:hAnsi="Times New Roman"/>
              </w:rPr>
              <w:t>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posługuje się udostępnioną mu technologią</w:t>
            </w:r>
            <w:r w:rsidR="001C1016">
              <w:rPr>
                <w:rFonts w:ascii="Times New Roman" w:hAnsi="Times New Roman"/>
              </w:rPr>
              <w:t xml:space="preserve">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</w:t>
            </w:r>
            <w:r>
              <w:rPr>
                <w:rFonts w:ascii="Times New Roman" w:hAnsi="Times New Roman"/>
              </w:rPr>
              <w:lastRenderedPageBreak/>
              <w:t xml:space="preserve">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potrafi korzystać z udostępni</w:t>
            </w:r>
            <w:r w:rsidR="004C7277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>nych technologii komputerowych zgodnie z ustalonymi zasadam</w:t>
            </w:r>
            <w:r w:rsidR="001C1016">
              <w:rPr>
                <w:rFonts w:ascii="Times New Roman" w:hAnsi="Times New Roman"/>
              </w:rPr>
              <w:t xml:space="preserve">i, zwłaszcza z sieci </w:t>
            </w:r>
            <w:proofErr w:type="spellStart"/>
            <w:r w:rsidR="001C1016">
              <w:rPr>
                <w:rFonts w:ascii="Times New Roman" w:hAnsi="Times New Roman"/>
              </w:rPr>
              <w:t>internetu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D85EB9" w:rsidRPr="007F2CDE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</w:t>
            </w:r>
            <w:r w:rsidRPr="006F03ED">
              <w:rPr>
                <w:rFonts w:ascii="Times New Roman" w:hAnsi="Times New Roman"/>
              </w:rPr>
              <w:lastRenderedPageBreak/>
              <w:t xml:space="preserve">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uważnie słucha muzyki w połączeniu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na podstawie słuchanego utworu muzykę: smutną, </w:t>
            </w:r>
            <w:r w:rsidRPr="006F03ED">
              <w:rPr>
                <w:rFonts w:ascii="Times New Roman" w:hAnsi="Times New Roman"/>
              </w:rPr>
              <w:lastRenderedPageBreak/>
              <w:t xml:space="preserve">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na podstawie słuchanego utworu muzykę: </w:t>
            </w:r>
            <w:r w:rsidRPr="006F03ED">
              <w:rPr>
                <w:rFonts w:ascii="Times New Roman" w:hAnsi="Times New Roman"/>
              </w:rPr>
              <w:lastRenderedPageBreak/>
              <w:t xml:space="preserve">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Ma problem ze słuchaniem muzyki w połączeniu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rozróżnianiem na </w:t>
            </w:r>
            <w:r w:rsidRPr="006F03ED">
              <w:rPr>
                <w:rFonts w:ascii="Times New Roman" w:hAnsi="Times New Roman"/>
              </w:rPr>
              <w:lastRenderedPageBreak/>
              <w:t>podstawie słuchanego utworu muzyk</w:t>
            </w:r>
            <w:r w:rsidR="00D97CDE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weso</w:t>
            </w:r>
            <w:r w:rsidR="00D97CDE">
              <w:rPr>
                <w:rFonts w:ascii="Times New Roman" w:hAnsi="Times New Roman"/>
              </w:rPr>
              <w:t>łej</w:t>
            </w:r>
            <w:r w:rsidRPr="006F03ED">
              <w:rPr>
                <w:rFonts w:ascii="Times New Roman" w:hAnsi="Times New Roman"/>
              </w:rPr>
              <w:t>, skoczn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podczas zabawy, nauki, uroczystości </w:t>
            </w:r>
            <w:r w:rsidRPr="006F03ED">
              <w:rPr>
                <w:rFonts w:ascii="Times New Roman" w:hAnsi="Times New Roman"/>
              </w:rPr>
              <w:lastRenderedPageBreak/>
              <w:t xml:space="preserve">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podczas zabawy, nauki, uroczystości </w:t>
            </w:r>
            <w:r w:rsidRPr="006F03ED">
              <w:rPr>
                <w:rFonts w:ascii="Times New Roman" w:hAnsi="Times New Roman"/>
              </w:rPr>
              <w:lastRenderedPageBreak/>
              <w:t>szkolnych, świąt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krótkich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nuci poznane melodie, śpiewa piosenki podczas zabawy, nauki, uroczystości </w:t>
            </w:r>
            <w:r w:rsidRPr="006F03ED">
              <w:rPr>
                <w:rFonts w:ascii="Times New Roman" w:hAnsi="Times New Roman"/>
              </w:rPr>
              <w:lastRenderedPageBreak/>
              <w:t xml:space="preserve">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 wybraną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nuci poznane melodie, śpiewa piosenki podczas zabawy, </w:t>
            </w:r>
            <w:r w:rsidRPr="006F03ED">
              <w:rPr>
                <w:rFonts w:ascii="Times New Roman" w:hAnsi="Times New Roman"/>
              </w:rPr>
              <w:lastRenderedPageBreak/>
              <w:t xml:space="preserve">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72180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</w:t>
            </w:r>
            <w:r w:rsidR="00E11EAC">
              <w:rPr>
                <w:rFonts w:ascii="Times New Roman" w:hAnsi="Times New Roman"/>
              </w:rPr>
              <w:t xml:space="preserve"> oraz śpiewa wybraną krótką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nuci poznane melodie, śpiewa piosenki podczas zabawy, nauki, uroczystości </w:t>
            </w:r>
            <w:r w:rsidRPr="006F03ED">
              <w:rPr>
                <w:rFonts w:ascii="Times New Roman" w:hAnsi="Times New Roman"/>
              </w:rPr>
              <w:lastRenderedPageBreak/>
              <w:t xml:space="preserve">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śpiewa kilka śpiewanek, piosenek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721800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uczestniczy w zespołowym śpiewie </w:t>
            </w:r>
            <w:r w:rsidR="00721800">
              <w:rPr>
                <w:rFonts w:ascii="Times New Roman" w:hAnsi="Times New Roman"/>
              </w:rPr>
              <w:t>poznanych</w:t>
            </w:r>
            <w:r w:rsidRPr="006F03ED">
              <w:rPr>
                <w:rFonts w:ascii="Times New Roman" w:hAnsi="Times New Roman"/>
              </w:rPr>
              <w:t xml:space="preserve"> piosenek. 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</w:t>
            </w:r>
            <w:r w:rsidRPr="006F03ED">
              <w:rPr>
                <w:rFonts w:ascii="Times New Roman" w:hAnsi="Times New Roman"/>
              </w:rPr>
              <w:lastRenderedPageBreak/>
              <w:t>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</w:t>
            </w:r>
            <w:r w:rsidRPr="006F03ED">
              <w:rPr>
                <w:rFonts w:ascii="Times New Roman" w:hAnsi="Times New Roman"/>
              </w:rPr>
              <w:lastRenderedPageBreak/>
              <w:t xml:space="preserve">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Poprawnie tańczy według układów </w:t>
            </w:r>
            <w:r w:rsidRPr="006F03ED">
              <w:rPr>
                <w:rFonts w:ascii="Times New Roman" w:hAnsi="Times New Roman"/>
              </w:rPr>
              <w:lastRenderedPageBreak/>
              <w:t>ruchowych charakterystycznych dla wybrany</w:t>
            </w:r>
            <w:r>
              <w:rPr>
                <w:rFonts w:ascii="Times New Roman" w:hAnsi="Times New Roman"/>
              </w:rPr>
              <w:t>ch</w:t>
            </w:r>
            <w:r w:rsidR="00721800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</w:t>
            </w:r>
            <w:r w:rsidR="00721800">
              <w:rPr>
                <w:rFonts w:ascii="Times New Roman" w:hAnsi="Times New Roman"/>
              </w:rPr>
              <w:t>Czasami w</w:t>
            </w:r>
            <w:r w:rsidRPr="006F03ED">
              <w:rPr>
                <w:rFonts w:ascii="Times New Roman" w:hAnsi="Times New Roman"/>
              </w:rPr>
              <w:t xml:space="preserve">ykonuje tańce według </w:t>
            </w:r>
            <w:r w:rsidR="00721800">
              <w:rPr>
                <w:rFonts w:ascii="Times New Roman" w:hAnsi="Times New Roman"/>
              </w:rPr>
              <w:t>własnych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tańczy według układów ruchowych </w:t>
            </w:r>
            <w:r w:rsidRPr="006F03ED">
              <w:rPr>
                <w:rFonts w:ascii="Times New Roman" w:hAnsi="Times New Roman"/>
              </w:rPr>
              <w:lastRenderedPageBreak/>
              <w:t>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Niechętnie tańczy według układów </w:t>
            </w:r>
            <w:r w:rsidRPr="006F03ED">
              <w:rPr>
                <w:rFonts w:ascii="Times New Roman" w:hAnsi="Times New Roman"/>
              </w:rPr>
              <w:lastRenderedPageBreak/>
              <w:t>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</w:t>
            </w:r>
            <w:r w:rsidRPr="006F03ED">
              <w:rPr>
                <w:rFonts w:ascii="Times New Roman" w:hAnsi="Times New Roman"/>
              </w:rPr>
              <w:lastRenderedPageBreak/>
              <w:t xml:space="preserve">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</w:t>
            </w:r>
            <w:r w:rsidRPr="006F03ED">
              <w:rPr>
                <w:rFonts w:ascii="Times New Roman" w:hAnsi="Times New Roman"/>
              </w:rPr>
              <w:lastRenderedPageBreak/>
              <w:t>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gra melodie piosenek i utworów instrumentalnych, do </w:t>
            </w:r>
            <w:r w:rsidRPr="006F03ED">
              <w:rPr>
                <w:rFonts w:ascii="Times New Roman" w:hAnsi="Times New Roman"/>
              </w:rPr>
              <w:lastRenderedPageBreak/>
              <w:t>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gra melodie piosenek i utworów instrumentalnych, do wyboru: na dzwonkach, </w:t>
            </w:r>
            <w:r w:rsidRPr="006F03ED">
              <w:rPr>
                <w:rFonts w:ascii="Times New Roman" w:hAnsi="Times New Roman"/>
              </w:rPr>
              <w:lastRenderedPageBreak/>
              <w:t>ksylofonie, flecie podłużnym, flażolecie – fleciku polskim lub innych.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Gra nieliczne melodie piosenek i utworów instrumentalnych, do wyboru: na dzwonkach, </w:t>
            </w:r>
            <w:r w:rsidRPr="006F03ED">
              <w:rPr>
                <w:rFonts w:ascii="Times New Roman" w:hAnsi="Times New Roman"/>
              </w:rPr>
              <w:lastRenderedPageBreak/>
              <w:t>ksylofonie, flecie podłużnym, flażolecie – fleciku polskim lub innych.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wykonuje akompaniamentu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E7410" w:rsidRPr="006F03ED">
              <w:rPr>
                <w:rFonts w:ascii="Times New Roman" w:hAnsi="Times New Roman"/>
              </w:rPr>
              <w:t>Poprawnie korzysta z wybranego zapisu melodii w c</w:t>
            </w:r>
            <w:r w:rsidR="002E7410">
              <w:rPr>
                <w:rFonts w:ascii="Times New Roman" w:hAnsi="Times New Roman"/>
              </w:rPr>
              <w:t>zasie gry na instrumencie</w:t>
            </w:r>
            <w:r>
              <w:rPr>
                <w:rFonts w:ascii="Times New Roman" w:hAnsi="Times New Roman"/>
              </w:rPr>
              <w:t xml:space="preserve"> </w:t>
            </w:r>
            <w:r w:rsidR="002E7410"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wyjaśnić różn</w:t>
            </w:r>
            <w:r w:rsidR="00CC74C6">
              <w:rPr>
                <w:rFonts w:ascii="Times New Roman" w:hAnsi="Times New Roman"/>
              </w:rPr>
              <w:t>ych</w:t>
            </w:r>
            <w:r>
              <w:rPr>
                <w:rFonts w:ascii="Times New Roman" w:hAnsi="Times New Roman"/>
              </w:rPr>
              <w:t xml:space="preserve"> form zapisu dźwięków, muzyki oraz </w:t>
            </w:r>
            <w:r w:rsidR="00CC74C6">
              <w:rPr>
                <w:rFonts w:ascii="Times New Roman" w:hAnsi="Times New Roman"/>
              </w:rPr>
              <w:t xml:space="preserve">nie potrafi </w:t>
            </w:r>
            <w:r>
              <w:rPr>
                <w:rFonts w:ascii="Times New Roman" w:hAnsi="Times New Roman"/>
              </w:rPr>
              <w:t>zapis</w:t>
            </w:r>
            <w:r w:rsidR="00CC74C6">
              <w:rPr>
                <w:rFonts w:ascii="Times New Roman" w:hAnsi="Times New Roman"/>
              </w:rPr>
              <w:t>ać dźwięków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odczytywania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2F29D0" w:rsidRDefault="00FB6612" w:rsidP="00FB6612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Uwaga!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2E7410" w:rsidRPr="00561F16" w:rsidRDefault="002E7410" w:rsidP="00FB6612">
      <w:pPr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2E7410" w:rsidRPr="006F03ED" w:rsidTr="00B5750C"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c>
          <w:tcPr>
            <w:tcW w:w="2380" w:type="dxa"/>
            <w:gridSpan w:val="2"/>
            <w:shd w:val="clear" w:color="auto" w:fill="auto"/>
          </w:tcPr>
          <w:p w:rsidR="000336C7" w:rsidRDefault="000336C7" w:rsidP="000336C7">
            <w:pPr>
              <w:pStyle w:val="Bezodstpw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pozaszkolnych. Uczestniczy w konkursach lub mitingach sportowych oraz: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</w:t>
            </w:r>
            <w:r w:rsidR="00D13D0E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Ma problem z uznaniem, że każdy </w:t>
            </w:r>
            <w:r w:rsidRPr="006F03ED">
              <w:rPr>
                <w:rFonts w:ascii="Times New Roman" w:hAnsi="Times New Roman"/>
              </w:rPr>
              <w:lastRenderedPageBreak/>
              <w:t>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 w:rsidR="006A33CB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6A33CB">
              <w:rPr>
                <w:rFonts w:ascii="Times New Roman" w:hAnsi="Times New Roman"/>
              </w:rPr>
              <w:t>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6A33CB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c>
          <w:tcPr>
            <w:tcW w:w="2370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przenoszenie przyborów;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</w:t>
            </w:r>
            <w:r w:rsidRPr="006F03ED">
              <w:rPr>
                <w:rFonts w:ascii="Times New Roman" w:hAnsi="Times New Roman"/>
              </w:rPr>
              <w:t xml:space="preserve">;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115D3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="006A33CB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 w:rsidR="00115D31">
              <w:rPr>
                <w:rFonts w:ascii="Times New Roman" w:hAnsi="Times New Roman"/>
              </w:rPr>
              <w:t>ywać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="006A33CB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 w:rsidR="00115D3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</w:t>
            </w:r>
            <w:r w:rsidR="006A33CB">
              <w:rPr>
                <w:rFonts w:ascii="Times New Roman" w:hAnsi="Times New Roman"/>
              </w:rPr>
              <w:t>e.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="006A33CB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433" w:type="dxa"/>
            <w:gridSpan w:val="3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</w:t>
            </w:r>
            <w:r w:rsidRPr="006F03ED">
              <w:rPr>
                <w:rFonts w:ascii="Times New Roman" w:hAnsi="Times New Roman"/>
              </w:rPr>
              <w:lastRenderedPageBreak/>
              <w:t xml:space="preserve">sytuacji przegranej i akceptuje zwycięstwo.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115D31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</w:t>
            </w:r>
            <w:r w:rsidRPr="006F03ED">
              <w:rPr>
                <w:rFonts w:ascii="Times New Roman" w:hAnsi="Times New Roman"/>
              </w:rPr>
              <w:lastRenderedPageBreak/>
              <w:t>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dużą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</w:t>
            </w:r>
            <w:r w:rsidRPr="006F03ED">
              <w:rPr>
                <w:rFonts w:ascii="Times New Roman" w:hAnsi="Times New Roman"/>
              </w:rPr>
              <w:lastRenderedPageBreak/>
              <w:t>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8D6210" w:rsidRDefault="00EB18BE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6210">
              <w:rPr>
                <w:rFonts w:ascii="Times New Roman" w:hAnsi="Times New Roman"/>
              </w:rPr>
              <w:t xml:space="preserve">Wykazuje </w:t>
            </w:r>
            <w:r w:rsidR="00115D31">
              <w:rPr>
                <w:rFonts w:ascii="Times New Roman" w:hAnsi="Times New Roman"/>
              </w:rPr>
              <w:t>się aktywnością</w:t>
            </w:r>
            <w:r w:rsidR="008D6210">
              <w:rPr>
                <w:rFonts w:ascii="Times New Roman" w:hAnsi="Times New Roman"/>
              </w:rPr>
              <w:t xml:space="preserve">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</w:t>
            </w:r>
            <w:r w:rsidRPr="006F03ED">
              <w:rPr>
                <w:rFonts w:ascii="Times New Roman" w:hAnsi="Times New Roman"/>
              </w:rPr>
              <w:lastRenderedPageBreak/>
              <w:t xml:space="preserve">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</w:t>
            </w:r>
            <w:r w:rsidRPr="006F03ED">
              <w:rPr>
                <w:rFonts w:ascii="Times New Roman" w:hAnsi="Times New Roman"/>
              </w:rPr>
              <w:lastRenderedPageBreak/>
              <w:t>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jest zainteresowany/ zainteresowana aktywnością w zakresie </w:t>
            </w:r>
            <w:r>
              <w:rPr>
                <w:rFonts w:ascii="Times New Roman" w:hAnsi="Times New Roman"/>
              </w:rPr>
              <w:lastRenderedPageBreak/>
              <w:t>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EB18BE">
              <w:rPr>
                <w:rFonts w:ascii="Times New Roman" w:hAnsi="Times New Roman"/>
              </w:rPr>
              <w:t>jeździ na dostępnym sprzęcie sportowym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3677D" w:rsidRDefault="00C3677D"/>
    <w:sectPr w:rsidR="00C3677D" w:rsidSect="00B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77"/>
    <w:rsid w:val="000336C7"/>
    <w:rsid w:val="00072C12"/>
    <w:rsid w:val="00094FE8"/>
    <w:rsid w:val="000A4BDE"/>
    <w:rsid w:val="00115D31"/>
    <w:rsid w:val="00141738"/>
    <w:rsid w:val="001652D6"/>
    <w:rsid w:val="001B337D"/>
    <w:rsid w:val="001C1016"/>
    <w:rsid w:val="002E7410"/>
    <w:rsid w:val="003640FD"/>
    <w:rsid w:val="00367121"/>
    <w:rsid w:val="003B46EF"/>
    <w:rsid w:val="003C4797"/>
    <w:rsid w:val="003F0938"/>
    <w:rsid w:val="00402B4D"/>
    <w:rsid w:val="004332C3"/>
    <w:rsid w:val="004564DB"/>
    <w:rsid w:val="00477185"/>
    <w:rsid w:val="004C7277"/>
    <w:rsid w:val="004D102C"/>
    <w:rsid w:val="004D31C7"/>
    <w:rsid w:val="00500374"/>
    <w:rsid w:val="005A71E7"/>
    <w:rsid w:val="005F3BFB"/>
    <w:rsid w:val="006714E3"/>
    <w:rsid w:val="006A33CB"/>
    <w:rsid w:val="006D4DD6"/>
    <w:rsid w:val="00721800"/>
    <w:rsid w:val="00754634"/>
    <w:rsid w:val="00770582"/>
    <w:rsid w:val="00781BAA"/>
    <w:rsid w:val="007C49D2"/>
    <w:rsid w:val="007E309C"/>
    <w:rsid w:val="0082203E"/>
    <w:rsid w:val="00882C74"/>
    <w:rsid w:val="008D6210"/>
    <w:rsid w:val="008F5249"/>
    <w:rsid w:val="008F79E1"/>
    <w:rsid w:val="009825BF"/>
    <w:rsid w:val="009E122B"/>
    <w:rsid w:val="00A500E0"/>
    <w:rsid w:val="00A7403B"/>
    <w:rsid w:val="00AF38E7"/>
    <w:rsid w:val="00B5750C"/>
    <w:rsid w:val="00BA3477"/>
    <w:rsid w:val="00BB542C"/>
    <w:rsid w:val="00C063B1"/>
    <w:rsid w:val="00C3677D"/>
    <w:rsid w:val="00C40B1B"/>
    <w:rsid w:val="00C4186D"/>
    <w:rsid w:val="00C43E06"/>
    <w:rsid w:val="00C5580A"/>
    <w:rsid w:val="00C72839"/>
    <w:rsid w:val="00C768F9"/>
    <w:rsid w:val="00CB108E"/>
    <w:rsid w:val="00CC74C6"/>
    <w:rsid w:val="00D13D0E"/>
    <w:rsid w:val="00D15F32"/>
    <w:rsid w:val="00D50C00"/>
    <w:rsid w:val="00D750AC"/>
    <w:rsid w:val="00D80B50"/>
    <w:rsid w:val="00D85EB9"/>
    <w:rsid w:val="00D97CDE"/>
    <w:rsid w:val="00DA7B22"/>
    <w:rsid w:val="00DB2FF4"/>
    <w:rsid w:val="00E11EAC"/>
    <w:rsid w:val="00E155E1"/>
    <w:rsid w:val="00E276AD"/>
    <w:rsid w:val="00E34597"/>
    <w:rsid w:val="00E86304"/>
    <w:rsid w:val="00EB18BE"/>
    <w:rsid w:val="00EC4000"/>
    <w:rsid w:val="00ED2C98"/>
    <w:rsid w:val="00EF01E6"/>
    <w:rsid w:val="00F35999"/>
    <w:rsid w:val="00F44BA0"/>
    <w:rsid w:val="00F73204"/>
    <w:rsid w:val="00FA649B"/>
    <w:rsid w:val="00FB6612"/>
    <w:rsid w:val="00FC00D9"/>
    <w:rsid w:val="00FC0839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8D5A8-7F80-4B25-BF58-7520B999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15079</Words>
  <Characters>90479</Characters>
  <Application>Microsoft Office Word</Application>
  <DocSecurity>0</DocSecurity>
  <Lines>753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2</cp:revision>
  <dcterms:created xsi:type="dcterms:W3CDTF">2020-12-20T13:51:00Z</dcterms:created>
  <dcterms:modified xsi:type="dcterms:W3CDTF">2020-12-20T13:51:00Z</dcterms:modified>
</cp:coreProperties>
</file>